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20285F1" w14:textId="7D4933C5" w:rsidR="00360E74" w:rsidRPr="000B641E" w:rsidRDefault="00360E74" w:rsidP="00360E74">
      <w:pPr>
        <w:rPr>
          <w:rFonts w:ascii="Arial" w:hAnsi="Arial" w:cs="Arial"/>
          <w:b/>
          <w:bCs/>
          <w:sz w:val="24"/>
          <w:szCs w:val="24"/>
          <w:lang w:val="nl-NL"/>
        </w:rPr>
      </w:pPr>
      <w:r w:rsidRPr="000B641E">
        <w:rPr>
          <w:rFonts w:ascii="Arial" w:hAnsi="Arial" w:cs="Arial"/>
          <w:b/>
          <w:bCs/>
          <w:sz w:val="24"/>
          <w:szCs w:val="24"/>
          <w:lang w:val="nl-NL"/>
        </w:rPr>
        <w:t>Privacyverklaring Elektronisch Toegangsbeheer</w:t>
      </w:r>
    </w:p>
    <w:p w14:paraId="789EB9D2" w14:textId="77777777" w:rsidR="00360E74" w:rsidRDefault="00360E74" w:rsidP="00360E74">
      <w:pPr>
        <w:rPr>
          <w:rFonts w:ascii="Arial" w:hAnsi="Arial" w:cs="Arial"/>
          <w:sz w:val="20"/>
          <w:szCs w:val="20"/>
          <w:lang w:val="nl-NL"/>
        </w:rPr>
      </w:pPr>
    </w:p>
    <w:p w14:paraId="11E60D1B" w14:textId="53BF8345" w:rsidR="00360E74" w:rsidRPr="00360E74" w:rsidRDefault="00360E74" w:rsidP="00360E74">
      <w:pPr>
        <w:rPr>
          <w:rFonts w:ascii="Arial" w:hAnsi="Arial" w:cs="Arial"/>
          <w:sz w:val="20"/>
          <w:szCs w:val="20"/>
          <w:lang w:val="nl-NL"/>
        </w:rPr>
      </w:pPr>
      <w:r w:rsidRPr="00360E74">
        <w:rPr>
          <w:rFonts w:ascii="Arial" w:hAnsi="Arial" w:cs="Arial"/>
          <w:sz w:val="20"/>
          <w:szCs w:val="20"/>
          <w:lang w:val="nl-NL"/>
        </w:rPr>
        <w:t xml:space="preserve">In deze privacyverklaring staat beschreven hoe Saxion Hogeschool (Saxion) jouw persoonsgegevens verwerkt. Naast deze privacyverklaring kent Saxion een privacybeleid. In het privacybeleid staat beschreven hoe onze medewerkers met persoonsgegevens om moeten gaan. Studenten en medewerkers kunnen op </w:t>
      </w:r>
      <w:proofErr w:type="spellStart"/>
      <w:r w:rsidRPr="00360E74">
        <w:rPr>
          <w:rFonts w:ascii="Arial" w:hAnsi="Arial" w:cs="Arial"/>
          <w:sz w:val="20"/>
          <w:szCs w:val="20"/>
          <w:lang w:val="nl-NL"/>
        </w:rPr>
        <w:t>MijnSaxion</w:t>
      </w:r>
      <w:proofErr w:type="spellEnd"/>
      <w:r w:rsidRPr="00360E74">
        <w:rPr>
          <w:rFonts w:ascii="Arial" w:hAnsi="Arial" w:cs="Arial"/>
          <w:sz w:val="20"/>
          <w:szCs w:val="20"/>
          <w:lang w:val="nl-NL"/>
        </w:rPr>
        <w:t xml:space="preserve"> het privacybeleid raadplegen op de themasite ‘Informatiebeveiliging &amp; Privacy’.</w:t>
      </w:r>
    </w:p>
    <w:p w14:paraId="41916D7F" w14:textId="77777777" w:rsidR="00360E74" w:rsidRPr="00360E74" w:rsidRDefault="00360E74" w:rsidP="00360E74">
      <w:pPr>
        <w:rPr>
          <w:rFonts w:ascii="Arial" w:hAnsi="Arial" w:cs="Arial"/>
          <w:sz w:val="20"/>
          <w:szCs w:val="20"/>
          <w:lang w:val="nl-NL"/>
        </w:rPr>
      </w:pPr>
      <w:r w:rsidRPr="00360E74">
        <w:rPr>
          <w:rFonts w:ascii="Arial" w:hAnsi="Arial" w:cs="Arial"/>
          <w:b/>
          <w:bCs/>
          <w:sz w:val="20"/>
          <w:szCs w:val="20"/>
          <w:lang w:val="nl-NL"/>
        </w:rPr>
        <w:t>Over Saxion</w:t>
      </w:r>
    </w:p>
    <w:p w14:paraId="03226CD1" w14:textId="7C53FDDB" w:rsidR="00360E74" w:rsidRPr="00360E74" w:rsidRDefault="00360E74" w:rsidP="00360E74">
      <w:pPr>
        <w:rPr>
          <w:rFonts w:ascii="Arial" w:hAnsi="Arial" w:cs="Arial"/>
          <w:sz w:val="20"/>
          <w:szCs w:val="20"/>
          <w:lang w:val="nl-NL"/>
        </w:rPr>
      </w:pPr>
      <w:r w:rsidRPr="00360E74">
        <w:rPr>
          <w:rFonts w:ascii="Arial" w:hAnsi="Arial" w:cs="Arial"/>
          <w:sz w:val="20"/>
          <w:szCs w:val="20"/>
          <w:lang w:val="nl-NL"/>
        </w:rPr>
        <w:t>Het College van Bestuur van Saxion (CvB) is verwerkingsverantwoordelijke in de zin van de Algemene Verordening Gegevensbescherming (AVG) en daarmee de eindverantwoordelijke voor de rechtmatige en zorgvuldige verwerking van persoonsgegevens binnen Saxion. Het CvB stelt het beleid, de maatregelen en de procedures op het gebied van verwerking van persoonsgegevens vast.</w:t>
      </w:r>
    </w:p>
    <w:p w14:paraId="5AB552EF" w14:textId="714A77FB" w:rsidR="00360E74" w:rsidRDefault="00360E74" w:rsidP="00360E74">
      <w:pPr>
        <w:rPr>
          <w:rFonts w:ascii="Arial" w:hAnsi="Arial" w:cs="Arial"/>
          <w:sz w:val="20"/>
          <w:szCs w:val="20"/>
          <w:lang w:val="nl-NL"/>
        </w:rPr>
      </w:pPr>
      <w:r w:rsidRPr="00360E74">
        <w:rPr>
          <w:rFonts w:ascii="Arial" w:hAnsi="Arial" w:cs="Arial"/>
          <w:sz w:val="20"/>
          <w:szCs w:val="20"/>
          <w:lang w:val="nl-NL"/>
        </w:rPr>
        <w:t xml:space="preserve">Saxion is gevestigd aan de M.H. Tromplaan 28, 7513 AB te Enschede. Het postadres van Saxion is Postbus 70000, 7500 KB Enschede. Voor vragen over deze privacyverklaring of andere vragen met betrekking tot (het verwerken van) </w:t>
      </w:r>
      <w:proofErr w:type="gramStart"/>
      <w:r w:rsidRPr="00360E74">
        <w:rPr>
          <w:rFonts w:ascii="Arial" w:hAnsi="Arial" w:cs="Arial"/>
          <w:sz w:val="20"/>
          <w:szCs w:val="20"/>
          <w:lang w:val="nl-NL"/>
        </w:rPr>
        <w:t>persoonsgegevens  kun</w:t>
      </w:r>
      <w:proofErr w:type="gramEnd"/>
      <w:r w:rsidRPr="00360E74">
        <w:rPr>
          <w:rFonts w:ascii="Arial" w:hAnsi="Arial" w:cs="Arial"/>
          <w:sz w:val="20"/>
          <w:szCs w:val="20"/>
          <w:lang w:val="nl-NL"/>
        </w:rPr>
        <w:t xml:space="preserve"> je een e-mail sturen naar </w:t>
      </w:r>
      <w:hyperlink r:id="rId8" w:history="1">
        <w:r w:rsidRPr="00D3288A">
          <w:rPr>
            <w:rStyle w:val="Hyperlink"/>
            <w:rFonts w:ascii="Arial" w:hAnsi="Arial" w:cs="Arial"/>
            <w:sz w:val="20"/>
            <w:szCs w:val="20"/>
            <w:lang w:val="nl-NL"/>
          </w:rPr>
          <w:t>privacy@saxion.nl</w:t>
        </w:r>
      </w:hyperlink>
      <w:r w:rsidRPr="00360E74">
        <w:rPr>
          <w:rFonts w:ascii="Arial" w:hAnsi="Arial" w:cs="Arial"/>
          <w:sz w:val="20"/>
          <w:szCs w:val="20"/>
          <w:lang w:val="nl-NL"/>
        </w:rPr>
        <w:t>.</w:t>
      </w:r>
    </w:p>
    <w:p w14:paraId="287EB462" w14:textId="77777777" w:rsidR="00360E74" w:rsidRPr="00360E74" w:rsidRDefault="00360E74" w:rsidP="00360E74">
      <w:pPr>
        <w:rPr>
          <w:rFonts w:ascii="Arial" w:hAnsi="Arial" w:cs="Arial"/>
          <w:sz w:val="20"/>
          <w:szCs w:val="20"/>
          <w:lang w:val="nl-NL"/>
        </w:rPr>
      </w:pPr>
    </w:p>
    <w:p w14:paraId="793B7FD4" w14:textId="77777777" w:rsidR="00360E74" w:rsidRPr="00360E74" w:rsidRDefault="00360E74" w:rsidP="00360E74">
      <w:pPr>
        <w:rPr>
          <w:rFonts w:ascii="Arial" w:hAnsi="Arial" w:cs="Arial"/>
          <w:b/>
          <w:bCs/>
          <w:sz w:val="20"/>
          <w:szCs w:val="20"/>
          <w:lang w:val="nl-NL"/>
        </w:rPr>
      </w:pPr>
      <w:r w:rsidRPr="00360E74">
        <w:rPr>
          <w:rFonts w:ascii="Arial" w:hAnsi="Arial" w:cs="Arial"/>
          <w:b/>
          <w:bCs/>
          <w:sz w:val="20"/>
          <w:szCs w:val="20"/>
          <w:lang w:val="nl-NL"/>
        </w:rPr>
        <w:t>Voor welke doeleinden verwerkt Saxion mijn persoonsgegevens?</w:t>
      </w:r>
    </w:p>
    <w:p w14:paraId="264A25F3" w14:textId="057FD2F5" w:rsidR="00A15B9A" w:rsidRDefault="00360E74" w:rsidP="00360E74">
      <w:pPr>
        <w:rPr>
          <w:rFonts w:ascii="Arial" w:hAnsi="Arial" w:cs="Arial"/>
          <w:sz w:val="20"/>
          <w:szCs w:val="20"/>
          <w:lang w:val="nl-NL"/>
        </w:rPr>
      </w:pPr>
      <w:r>
        <w:rPr>
          <w:rFonts w:ascii="Arial" w:hAnsi="Arial" w:cs="Arial"/>
          <w:sz w:val="20"/>
          <w:szCs w:val="20"/>
          <w:lang w:val="nl-NL"/>
        </w:rPr>
        <w:t xml:space="preserve">Saxion maakt gebruik van een Elektronisch Toegangsbeheersysteem. </w:t>
      </w:r>
      <w:r w:rsidR="00A15B9A">
        <w:rPr>
          <w:rFonts w:ascii="Arial" w:hAnsi="Arial" w:cs="Arial"/>
          <w:sz w:val="20"/>
          <w:szCs w:val="20"/>
          <w:lang w:val="nl-NL"/>
        </w:rPr>
        <w:t>P</w:t>
      </w:r>
      <w:r>
        <w:rPr>
          <w:rFonts w:ascii="Arial" w:hAnsi="Arial" w:cs="Arial"/>
          <w:sz w:val="20"/>
          <w:szCs w:val="20"/>
          <w:lang w:val="nl-NL"/>
        </w:rPr>
        <w:t>ersonen</w:t>
      </w:r>
      <w:r w:rsidR="00A15B9A">
        <w:rPr>
          <w:rFonts w:ascii="Arial" w:hAnsi="Arial" w:cs="Arial"/>
          <w:sz w:val="20"/>
          <w:szCs w:val="20"/>
          <w:lang w:val="nl-NL"/>
        </w:rPr>
        <w:t xml:space="preserve"> die</w:t>
      </w:r>
      <w:r>
        <w:rPr>
          <w:rFonts w:ascii="Arial" w:hAnsi="Arial" w:cs="Arial"/>
          <w:sz w:val="20"/>
          <w:szCs w:val="20"/>
          <w:lang w:val="nl-NL"/>
        </w:rPr>
        <w:t xml:space="preserve"> toegang nodig hebben tot afgesloten ruimten binnen de Saxion gebouwen, </w:t>
      </w:r>
      <w:r w:rsidR="00CF3CA2">
        <w:rPr>
          <w:rFonts w:ascii="Arial" w:hAnsi="Arial" w:cs="Arial"/>
          <w:sz w:val="20"/>
          <w:szCs w:val="20"/>
          <w:lang w:val="nl-NL"/>
        </w:rPr>
        <w:t xml:space="preserve">kunnen deze openen met een digitale tag. Hiervoor </w:t>
      </w:r>
      <w:r w:rsidR="0006353A">
        <w:rPr>
          <w:rFonts w:ascii="Arial" w:hAnsi="Arial" w:cs="Arial"/>
          <w:sz w:val="20"/>
          <w:szCs w:val="20"/>
          <w:lang w:val="nl-NL"/>
        </w:rPr>
        <w:t>verwerkt Saxion persoonsgegevens.</w:t>
      </w:r>
    </w:p>
    <w:p w14:paraId="05348C3F" w14:textId="77777777" w:rsidR="00360E74" w:rsidRDefault="00360E74" w:rsidP="00360E74">
      <w:pPr>
        <w:rPr>
          <w:rFonts w:ascii="Arial" w:hAnsi="Arial" w:cs="Arial"/>
          <w:sz w:val="20"/>
          <w:szCs w:val="20"/>
          <w:lang w:val="nl-NL"/>
        </w:rPr>
      </w:pPr>
    </w:p>
    <w:p w14:paraId="79E8C281" w14:textId="77777777" w:rsidR="00360E74" w:rsidRPr="00360E74" w:rsidRDefault="00360E74" w:rsidP="00360E74">
      <w:pPr>
        <w:rPr>
          <w:rFonts w:ascii="Arial" w:hAnsi="Arial" w:cs="Arial"/>
          <w:b/>
          <w:bCs/>
          <w:sz w:val="20"/>
          <w:szCs w:val="20"/>
          <w:lang w:val="nl-NL"/>
        </w:rPr>
      </w:pPr>
      <w:r w:rsidRPr="00360E74">
        <w:rPr>
          <w:rFonts w:ascii="Arial" w:hAnsi="Arial" w:cs="Arial"/>
          <w:b/>
          <w:bCs/>
          <w:sz w:val="20"/>
          <w:szCs w:val="20"/>
          <w:lang w:val="nl-NL"/>
        </w:rPr>
        <w:t>Welke persoonsgegevens verzamelt Saxion van mij?</w:t>
      </w:r>
    </w:p>
    <w:p w14:paraId="717ABD61" w14:textId="3ED2EBB5" w:rsidR="00360E74" w:rsidRPr="00360E74" w:rsidRDefault="00360E74" w:rsidP="00360E74">
      <w:pPr>
        <w:rPr>
          <w:rFonts w:ascii="Arial" w:hAnsi="Arial" w:cs="Arial"/>
          <w:sz w:val="20"/>
          <w:szCs w:val="20"/>
          <w:lang w:val="nl-NL"/>
        </w:rPr>
      </w:pPr>
      <w:r w:rsidRPr="00360E74">
        <w:rPr>
          <w:rFonts w:ascii="Arial" w:hAnsi="Arial" w:cs="Arial"/>
          <w:sz w:val="20"/>
          <w:szCs w:val="20"/>
          <w:lang w:val="nl-NL"/>
        </w:rPr>
        <w:t xml:space="preserve">Wanneer je </w:t>
      </w:r>
      <w:r w:rsidR="00F51CFD">
        <w:rPr>
          <w:rFonts w:ascii="Arial" w:hAnsi="Arial" w:cs="Arial"/>
          <w:sz w:val="20"/>
          <w:szCs w:val="20"/>
          <w:lang w:val="nl-NL"/>
        </w:rPr>
        <w:t xml:space="preserve">toegang hebt tot afgesloten Saxion ruimten en bezit bent van een </w:t>
      </w:r>
      <w:r w:rsidR="0006353A">
        <w:rPr>
          <w:rFonts w:ascii="Arial" w:hAnsi="Arial" w:cs="Arial"/>
          <w:sz w:val="20"/>
          <w:szCs w:val="20"/>
          <w:lang w:val="nl-NL"/>
        </w:rPr>
        <w:t>digitale tag</w:t>
      </w:r>
      <w:r w:rsidR="00F51CFD">
        <w:rPr>
          <w:rFonts w:ascii="Arial" w:hAnsi="Arial" w:cs="Arial"/>
          <w:sz w:val="20"/>
          <w:szCs w:val="20"/>
          <w:lang w:val="nl-NL"/>
        </w:rPr>
        <w:t xml:space="preserve"> dan kunnen, </w:t>
      </w:r>
      <w:r w:rsidR="007C7635">
        <w:rPr>
          <w:rFonts w:ascii="Arial" w:hAnsi="Arial" w:cs="Arial"/>
          <w:sz w:val="20"/>
          <w:szCs w:val="20"/>
          <w:lang w:val="nl-NL"/>
        </w:rPr>
        <w:t>afhankelijk van</w:t>
      </w:r>
      <w:r w:rsidR="00F51CFD">
        <w:rPr>
          <w:rFonts w:ascii="Arial" w:hAnsi="Arial" w:cs="Arial"/>
          <w:sz w:val="20"/>
          <w:szCs w:val="20"/>
          <w:lang w:val="nl-NL"/>
        </w:rPr>
        <w:t xml:space="preserve"> het type gebruiker, de </w:t>
      </w:r>
      <w:r w:rsidRPr="00360E74">
        <w:rPr>
          <w:rFonts w:ascii="Arial" w:hAnsi="Arial" w:cs="Arial"/>
          <w:sz w:val="20"/>
          <w:szCs w:val="20"/>
          <w:lang w:val="nl-NL"/>
        </w:rPr>
        <w:t>volgende persoonsgegevens worden verwerkt:</w:t>
      </w:r>
    </w:p>
    <w:p w14:paraId="0FF929B5" w14:textId="3B48CCB4" w:rsidR="00F51CFD" w:rsidRPr="000B641E" w:rsidRDefault="00F51CFD" w:rsidP="000B641E">
      <w:pPr>
        <w:pStyle w:val="Lijstalinea"/>
        <w:numPr>
          <w:ilvl w:val="0"/>
          <w:numId w:val="4"/>
        </w:numPr>
        <w:rPr>
          <w:rFonts w:ascii="Arial" w:hAnsi="Arial" w:cs="Arial"/>
          <w:sz w:val="20"/>
          <w:szCs w:val="20"/>
          <w:lang w:val="nl-NL"/>
        </w:rPr>
      </w:pPr>
      <w:proofErr w:type="spellStart"/>
      <w:r w:rsidRPr="000B641E">
        <w:rPr>
          <w:rFonts w:ascii="Arial" w:hAnsi="Arial" w:cs="Arial"/>
          <w:sz w:val="20"/>
          <w:szCs w:val="20"/>
          <w:lang w:val="nl-NL"/>
        </w:rPr>
        <w:t>Shortname</w:t>
      </w:r>
      <w:proofErr w:type="spellEnd"/>
      <w:r w:rsidRPr="000B641E">
        <w:rPr>
          <w:rFonts w:ascii="Arial" w:hAnsi="Arial" w:cs="Arial"/>
          <w:sz w:val="20"/>
          <w:szCs w:val="20"/>
          <w:lang w:val="nl-NL"/>
        </w:rPr>
        <w:t xml:space="preserve"> medewerker</w:t>
      </w:r>
    </w:p>
    <w:p w14:paraId="6901DB4A" w14:textId="3B1865DB" w:rsidR="00F51CFD" w:rsidRPr="000B641E" w:rsidRDefault="009C7141" w:rsidP="000B641E">
      <w:pPr>
        <w:pStyle w:val="Lijstalinea"/>
        <w:numPr>
          <w:ilvl w:val="0"/>
          <w:numId w:val="4"/>
        </w:numPr>
        <w:rPr>
          <w:rFonts w:ascii="Arial" w:hAnsi="Arial" w:cs="Arial"/>
          <w:sz w:val="20"/>
          <w:szCs w:val="20"/>
          <w:lang w:val="nl-NL"/>
        </w:rPr>
      </w:pPr>
      <w:proofErr w:type="spellStart"/>
      <w:r w:rsidRPr="000B641E">
        <w:rPr>
          <w:rFonts w:ascii="Arial" w:hAnsi="Arial" w:cs="Arial"/>
          <w:sz w:val="20"/>
          <w:szCs w:val="20"/>
          <w:lang w:val="nl-NL"/>
        </w:rPr>
        <w:t>O</w:t>
      </w:r>
      <w:r w:rsidR="00F51CFD" w:rsidRPr="000B641E">
        <w:rPr>
          <w:rFonts w:ascii="Arial" w:hAnsi="Arial" w:cs="Arial"/>
          <w:sz w:val="20"/>
          <w:szCs w:val="20"/>
          <w:lang w:val="nl-NL"/>
        </w:rPr>
        <w:t>rganisatie-onderdeel</w:t>
      </w:r>
      <w:proofErr w:type="spellEnd"/>
      <w:r w:rsidRPr="000B641E">
        <w:rPr>
          <w:rFonts w:ascii="Arial" w:hAnsi="Arial" w:cs="Arial"/>
          <w:sz w:val="20"/>
          <w:szCs w:val="20"/>
          <w:lang w:val="nl-NL"/>
        </w:rPr>
        <w:t xml:space="preserve"> medewerker</w:t>
      </w:r>
    </w:p>
    <w:p w14:paraId="281527E2" w14:textId="4C835803" w:rsidR="00F51CFD" w:rsidRPr="000B641E" w:rsidRDefault="00F51CFD" w:rsidP="000B641E">
      <w:pPr>
        <w:pStyle w:val="Lijstalinea"/>
        <w:numPr>
          <w:ilvl w:val="0"/>
          <w:numId w:val="4"/>
        </w:numPr>
        <w:rPr>
          <w:rFonts w:ascii="Arial" w:hAnsi="Arial" w:cs="Arial"/>
          <w:sz w:val="20"/>
          <w:szCs w:val="20"/>
          <w:lang w:val="nl-NL"/>
        </w:rPr>
      </w:pPr>
      <w:r w:rsidRPr="000B641E">
        <w:rPr>
          <w:rFonts w:ascii="Arial" w:hAnsi="Arial" w:cs="Arial"/>
          <w:sz w:val="20"/>
          <w:szCs w:val="20"/>
          <w:lang w:val="nl-NL"/>
        </w:rPr>
        <w:t>Datum indiensttreding</w:t>
      </w:r>
      <w:r w:rsidR="009C7141" w:rsidRPr="000B641E">
        <w:rPr>
          <w:rFonts w:ascii="Arial" w:hAnsi="Arial" w:cs="Arial"/>
          <w:sz w:val="20"/>
          <w:szCs w:val="20"/>
          <w:lang w:val="nl-NL"/>
        </w:rPr>
        <w:t xml:space="preserve"> medewerker</w:t>
      </w:r>
    </w:p>
    <w:p w14:paraId="66016A23" w14:textId="0710A806" w:rsidR="00F51CFD" w:rsidRPr="000B641E" w:rsidRDefault="00F51CFD" w:rsidP="000B641E">
      <w:pPr>
        <w:pStyle w:val="Lijstalinea"/>
        <w:numPr>
          <w:ilvl w:val="0"/>
          <w:numId w:val="4"/>
        </w:numPr>
        <w:rPr>
          <w:rFonts w:ascii="Arial" w:hAnsi="Arial" w:cs="Arial"/>
          <w:sz w:val="20"/>
          <w:szCs w:val="20"/>
          <w:lang w:val="nl-NL"/>
        </w:rPr>
      </w:pPr>
      <w:r w:rsidRPr="000B641E">
        <w:rPr>
          <w:rFonts w:ascii="Arial" w:hAnsi="Arial" w:cs="Arial"/>
          <w:sz w:val="20"/>
          <w:szCs w:val="20"/>
          <w:lang w:val="nl-NL"/>
        </w:rPr>
        <w:t>BHV registratie</w:t>
      </w:r>
      <w:r w:rsidR="009C7141" w:rsidRPr="000B641E">
        <w:rPr>
          <w:rFonts w:ascii="Arial" w:hAnsi="Arial" w:cs="Arial"/>
          <w:sz w:val="20"/>
          <w:szCs w:val="20"/>
          <w:lang w:val="nl-NL"/>
        </w:rPr>
        <w:t xml:space="preserve"> medewerker</w:t>
      </w:r>
    </w:p>
    <w:p w14:paraId="6D01438D" w14:textId="64AF4EFF" w:rsidR="00F51CFD" w:rsidRDefault="00F51CFD" w:rsidP="000B641E">
      <w:pPr>
        <w:pStyle w:val="Lijstalinea"/>
        <w:numPr>
          <w:ilvl w:val="0"/>
          <w:numId w:val="4"/>
        </w:numPr>
        <w:rPr>
          <w:rFonts w:ascii="Arial" w:hAnsi="Arial" w:cs="Arial"/>
          <w:sz w:val="20"/>
          <w:szCs w:val="20"/>
          <w:lang w:val="nl-NL"/>
        </w:rPr>
      </w:pPr>
      <w:r w:rsidRPr="000B641E">
        <w:rPr>
          <w:rFonts w:ascii="Arial" w:hAnsi="Arial" w:cs="Arial"/>
          <w:sz w:val="20"/>
          <w:szCs w:val="20"/>
          <w:lang w:val="nl-NL"/>
        </w:rPr>
        <w:t>Registratie parkeervergunning</w:t>
      </w:r>
      <w:r w:rsidR="009C7141" w:rsidRPr="000B641E">
        <w:rPr>
          <w:rFonts w:ascii="Arial" w:hAnsi="Arial" w:cs="Arial"/>
          <w:sz w:val="20"/>
          <w:szCs w:val="20"/>
          <w:lang w:val="nl-NL"/>
        </w:rPr>
        <w:t xml:space="preserve"> </w:t>
      </w:r>
      <w:r w:rsidR="00251654" w:rsidRPr="000B641E">
        <w:rPr>
          <w:rFonts w:ascii="Arial" w:hAnsi="Arial" w:cs="Arial"/>
          <w:sz w:val="20"/>
          <w:szCs w:val="20"/>
          <w:lang w:val="nl-NL"/>
        </w:rPr>
        <w:t>medewerker</w:t>
      </w:r>
    </w:p>
    <w:p w14:paraId="4A809735" w14:textId="5BB2D2DE" w:rsidR="0089144D" w:rsidRPr="0089144D" w:rsidRDefault="0089144D" w:rsidP="0089144D">
      <w:pPr>
        <w:pStyle w:val="Lijstalinea"/>
        <w:numPr>
          <w:ilvl w:val="0"/>
          <w:numId w:val="4"/>
        </w:numPr>
        <w:rPr>
          <w:rFonts w:ascii="Arial" w:hAnsi="Arial" w:cs="Arial"/>
          <w:sz w:val="20"/>
          <w:szCs w:val="20"/>
          <w:lang w:val="nl-NL"/>
        </w:rPr>
      </w:pPr>
      <w:r w:rsidRPr="000B641E">
        <w:rPr>
          <w:rFonts w:ascii="Arial" w:hAnsi="Arial" w:cs="Arial"/>
          <w:sz w:val="20"/>
          <w:szCs w:val="20"/>
          <w:lang w:val="nl-NL"/>
        </w:rPr>
        <w:t>Studentnummer</w:t>
      </w:r>
    </w:p>
    <w:p w14:paraId="482A394C" w14:textId="77777777" w:rsidR="0089144D" w:rsidRDefault="0089144D" w:rsidP="00251654">
      <w:pPr>
        <w:pStyle w:val="Lijstalinea"/>
        <w:numPr>
          <w:ilvl w:val="0"/>
          <w:numId w:val="4"/>
        </w:numPr>
        <w:rPr>
          <w:rFonts w:ascii="Arial" w:hAnsi="Arial" w:cs="Arial"/>
          <w:sz w:val="20"/>
          <w:szCs w:val="20"/>
          <w:lang w:val="nl-NL"/>
        </w:rPr>
      </w:pPr>
      <w:r w:rsidRPr="0089144D">
        <w:rPr>
          <w:rFonts w:ascii="Arial" w:hAnsi="Arial" w:cs="Arial"/>
          <w:sz w:val="20"/>
          <w:szCs w:val="20"/>
          <w:lang w:val="nl-NL"/>
        </w:rPr>
        <w:t xml:space="preserve">Voornaam/achternaam </w:t>
      </w:r>
    </w:p>
    <w:p w14:paraId="23EEB60C" w14:textId="116AC592" w:rsidR="00251654" w:rsidRPr="0089144D" w:rsidRDefault="00251654" w:rsidP="00251654">
      <w:pPr>
        <w:pStyle w:val="Lijstalinea"/>
        <w:numPr>
          <w:ilvl w:val="0"/>
          <w:numId w:val="4"/>
        </w:numPr>
        <w:rPr>
          <w:rFonts w:ascii="Arial" w:hAnsi="Arial" w:cs="Arial"/>
          <w:sz w:val="20"/>
          <w:szCs w:val="20"/>
          <w:lang w:val="nl-NL"/>
        </w:rPr>
      </w:pPr>
      <w:r w:rsidRPr="0089144D">
        <w:rPr>
          <w:rFonts w:ascii="Arial" w:hAnsi="Arial" w:cs="Arial"/>
          <w:sz w:val="20"/>
          <w:szCs w:val="20"/>
          <w:lang w:val="nl-NL"/>
        </w:rPr>
        <w:t>Organisatienaam leverancier of ruimte hurende partijen</w:t>
      </w:r>
    </w:p>
    <w:p w14:paraId="2E792E97" w14:textId="368306F8" w:rsidR="00F51CFD" w:rsidRPr="000B641E" w:rsidRDefault="00F51CFD" w:rsidP="000B641E">
      <w:pPr>
        <w:pStyle w:val="Lijstalinea"/>
        <w:numPr>
          <w:ilvl w:val="0"/>
          <w:numId w:val="4"/>
        </w:numPr>
        <w:rPr>
          <w:rFonts w:ascii="Arial" w:hAnsi="Arial" w:cs="Arial"/>
          <w:sz w:val="20"/>
          <w:szCs w:val="20"/>
          <w:lang w:val="nl-NL"/>
        </w:rPr>
      </w:pPr>
      <w:r w:rsidRPr="000B641E">
        <w:rPr>
          <w:rFonts w:ascii="Arial" w:hAnsi="Arial" w:cs="Arial"/>
          <w:sz w:val="20"/>
          <w:szCs w:val="20"/>
          <w:lang w:val="nl-NL"/>
        </w:rPr>
        <w:t>Emailadres</w:t>
      </w:r>
      <w:r w:rsidR="009C7141" w:rsidRPr="000B641E">
        <w:rPr>
          <w:rFonts w:ascii="Arial" w:hAnsi="Arial" w:cs="Arial"/>
          <w:sz w:val="20"/>
          <w:szCs w:val="20"/>
          <w:lang w:val="nl-NL"/>
        </w:rPr>
        <w:t xml:space="preserve"> van medewerkers van leveranciers </w:t>
      </w:r>
      <w:r w:rsidR="000B641E" w:rsidRPr="000B641E">
        <w:rPr>
          <w:rFonts w:ascii="Arial" w:hAnsi="Arial" w:cs="Arial"/>
          <w:sz w:val="20"/>
          <w:szCs w:val="20"/>
          <w:lang w:val="nl-NL"/>
        </w:rPr>
        <w:t>en van partijen die ruimten huren</w:t>
      </w:r>
    </w:p>
    <w:p w14:paraId="3F966E95" w14:textId="77777777" w:rsidR="000B641E" w:rsidRPr="000B641E" w:rsidRDefault="00F51CFD" w:rsidP="000B641E">
      <w:pPr>
        <w:pStyle w:val="Lijstalinea"/>
        <w:numPr>
          <w:ilvl w:val="0"/>
          <w:numId w:val="4"/>
        </w:numPr>
        <w:rPr>
          <w:rFonts w:ascii="Arial" w:hAnsi="Arial" w:cs="Arial"/>
          <w:sz w:val="20"/>
          <w:szCs w:val="20"/>
          <w:lang w:val="nl-NL"/>
        </w:rPr>
      </w:pPr>
      <w:r w:rsidRPr="000B641E">
        <w:rPr>
          <w:rFonts w:ascii="Arial" w:hAnsi="Arial" w:cs="Arial"/>
          <w:sz w:val="20"/>
          <w:szCs w:val="20"/>
          <w:lang w:val="nl-NL"/>
        </w:rPr>
        <w:t>Telefoonnummer</w:t>
      </w:r>
      <w:r w:rsidR="009C7141" w:rsidRPr="000B641E">
        <w:rPr>
          <w:rFonts w:ascii="Arial" w:hAnsi="Arial" w:cs="Arial"/>
          <w:sz w:val="20"/>
          <w:szCs w:val="20"/>
          <w:lang w:val="nl-NL"/>
        </w:rPr>
        <w:t xml:space="preserve">s </w:t>
      </w:r>
      <w:r w:rsidR="000B641E" w:rsidRPr="000B641E">
        <w:rPr>
          <w:rFonts w:ascii="Arial" w:hAnsi="Arial" w:cs="Arial"/>
          <w:sz w:val="20"/>
          <w:szCs w:val="20"/>
          <w:lang w:val="nl-NL"/>
        </w:rPr>
        <w:t>van medewerkers van leveranciers en van partijen die ruimten huren</w:t>
      </w:r>
    </w:p>
    <w:p w14:paraId="1E516B84" w14:textId="77777777" w:rsidR="00F41D5B" w:rsidRPr="00360E74" w:rsidRDefault="00F41D5B" w:rsidP="00F41D5B">
      <w:pPr>
        <w:rPr>
          <w:rFonts w:ascii="Arial" w:hAnsi="Arial" w:cs="Arial"/>
          <w:sz w:val="20"/>
          <w:szCs w:val="20"/>
          <w:lang w:val="nl-NL"/>
        </w:rPr>
      </w:pPr>
    </w:p>
    <w:p w14:paraId="43E8EFF8" w14:textId="77777777" w:rsidR="00360E74" w:rsidRPr="00360E74" w:rsidRDefault="00360E74" w:rsidP="00360E74">
      <w:pPr>
        <w:rPr>
          <w:rFonts w:ascii="Arial" w:hAnsi="Arial" w:cs="Arial"/>
          <w:b/>
          <w:bCs/>
          <w:sz w:val="20"/>
          <w:szCs w:val="20"/>
          <w:lang w:val="nl-NL"/>
        </w:rPr>
      </w:pPr>
      <w:r w:rsidRPr="00360E74">
        <w:rPr>
          <w:rFonts w:ascii="Arial" w:hAnsi="Arial" w:cs="Arial"/>
          <w:b/>
          <w:bCs/>
          <w:sz w:val="20"/>
          <w:szCs w:val="20"/>
          <w:lang w:val="nl-NL"/>
        </w:rPr>
        <w:t>Welke grondslag heeft Saxion om mijn gegevens te mogen verwerken?</w:t>
      </w:r>
    </w:p>
    <w:p w14:paraId="5A4AE8D7" w14:textId="6E397BAE" w:rsidR="00360E74" w:rsidRDefault="00360E74" w:rsidP="00360E74">
      <w:pPr>
        <w:rPr>
          <w:rFonts w:ascii="Arial" w:hAnsi="Arial" w:cs="Arial"/>
          <w:sz w:val="20"/>
          <w:szCs w:val="20"/>
          <w:lang w:val="nl-NL"/>
        </w:rPr>
      </w:pPr>
      <w:r w:rsidRPr="00360E74">
        <w:rPr>
          <w:rFonts w:ascii="Arial" w:hAnsi="Arial" w:cs="Arial"/>
          <w:sz w:val="20"/>
          <w:szCs w:val="20"/>
          <w:lang w:val="nl-NL"/>
        </w:rPr>
        <w:t xml:space="preserve">Om persoonsgegevens te mogen verwerken heeft Saxion een grondslag uit de AVG nodig. Bij </w:t>
      </w:r>
      <w:r w:rsidR="00841E59">
        <w:rPr>
          <w:rFonts w:ascii="Arial" w:hAnsi="Arial" w:cs="Arial"/>
          <w:sz w:val="20"/>
          <w:szCs w:val="20"/>
          <w:lang w:val="nl-NL"/>
        </w:rPr>
        <w:t>Elektronisch</w:t>
      </w:r>
      <w:r w:rsidR="000B641E">
        <w:rPr>
          <w:rFonts w:ascii="Arial" w:hAnsi="Arial" w:cs="Arial"/>
          <w:sz w:val="20"/>
          <w:szCs w:val="20"/>
          <w:lang w:val="nl-NL"/>
        </w:rPr>
        <w:t xml:space="preserve"> Toegangsbeheer</w:t>
      </w:r>
      <w:r w:rsidRPr="00360E74">
        <w:rPr>
          <w:rFonts w:ascii="Arial" w:hAnsi="Arial" w:cs="Arial"/>
          <w:sz w:val="20"/>
          <w:szCs w:val="20"/>
          <w:lang w:val="nl-NL"/>
        </w:rPr>
        <w:t xml:space="preserve"> wordt de verwerking gebaseerd op de grondslag gerechtvaardigd belang</w:t>
      </w:r>
      <w:r w:rsidR="000B641E">
        <w:rPr>
          <w:rFonts w:ascii="Arial" w:hAnsi="Arial" w:cs="Arial"/>
          <w:sz w:val="20"/>
          <w:szCs w:val="20"/>
          <w:lang w:val="nl-NL"/>
        </w:rPr>
        <w:t>.</w:t>
      </w:r>
    </w:p>
    <w:p w14:paraId="6A052436" w14:textId="77777777" w:rsidR="000B641E" w:rsidRDefault="000B641E" w:rsidP="00360E74">
      <w:pPr>
        <w:rPr>
          <w:rFonts w:ascii="Arial" w:hAnsi="Arial" w:cs="Arial"/>
          <w:sz w:val="20"/>
          <w:szCs w:val="20"/>
          <w:lang w:val="nl-NL"/>
        </w:rPr>
      </w:pPr>
    </w:p>
    <w:p w14:paraId="752853A3" w14:textId="77777777" w:rsidR="000B641E" w:rsidRDefault="000B641E" w:rsidP="00360E74">
      <w:pPr>
        <w:rPr>
          <w:rFonts w:ascii="Arial" w:hAnsi="Arial" w:cs="Arial"/>
          <w:sz w:val="20"/>
          <w:szCs w:val="20"/>
          <w:lang w:val="nl-NL"/>
        </w:rPr>
      </w:pPr>
    </w:p>
    <w:p w14:paraId="4EF56823" w14:textId="77777777" w:rsidR="005C2B12" w:rsidRDefault="005C2B12" w:rsidP="00360E74">
      <w:pPr>
        <w:rPr>
          <w:rFonts w:ascii="Arial" w:hAnsi="Arial" w:cs="Arial"/>
          <w:sz w:val="20"/>
          <w:szCs w:val="20"/>
          <w:lang w:val="nl-NL"/>
        </w:rPr>
      </w:pPr>
    </w:p>
    <w:p w14:paraId="06D36197" w14:textId="77777777" w:rsidR="00360E74" w:rsidRPr="00360E74" w:rsidRDefault="00360E74" w:rsidP="00360E74">
      <w:pPr>
        <w:rPr>
          <w:rFonts w:ascii="Arial" w:hAnsi="Arial" w:cs="Arial"/>
          <w:b/>
          <w:bCs/>
          <w:sz w:val="20"/>
          <w:szCs w:val="20"/>
          <w:lang w:val="nl-NL"/>
        </w:rPr>
      </w:pPr>
      <w:r w:rsidRPr="00360E74">
        <w:rPr>
          <w:rFonts w:ascii="Arial" w:hAnsi="Arial" w:cs="Arial"/>
          <w:b/>
          <w:bCs/>
          <w:sz w:val="20"/>
          <w:szCs w:val="20"/>
          <w:lang w:val="nl-NL"/>
        </w:rPr>
        <w:lastRenderedPageBreak/>
        <w:t>Bijzondere persoonsgegevens</w:t>
      </w:r>
    </w:p>
    <w:p w14:paraId="12D455FF" w14:textId="05410CA9" w:rsidR="000B641E" w:rsidRDefault="004F03AD" w:rsidP="00360E74">
      <w:pPr>
        <w:rPr>
          <w:rFonts w:ascii="Arial" w:hAnsi="Arial" w:cs="Arial"/>
          <w:sz w:val="20"/>
          <w:szCs w:val="20"/>
          <w:lang w:val="nl-NL"/>
        </w:rPr>
      </w:pPr>
      <w:r>
        <w:rPr>
          <w:rFonts w:ascii="Arial" w:hAnsi="Arial" w:cs="Arial"/>
          <w:sz w:val="20"/>
          <w:szCs w:val="20"/>
          <w:lang w:val="nl-NL"/>
        </w:rPr>
        <w:t xml:space="preserve">In het kader van </w:t>
      </w:r>
      <w:r w:rsidR="000B641E">
        <w:rPr>
          <w:rFonts w:ascii="Arial" w:hAnsi="Arial" w:cs="Arial"/>
          <w:sz w:val="20"/>
          <w:szCs w:val="20"/>
          <w:lang w:val="nl-NL"/>
        </w:rPr>
        <w:t xml:space="preserve">Elektronisch Toegangsbeheer </w:t>
      </w:r>
      <w:r>
        <w:rPr>
          <w:rFonts w:ascii="Arial" w:hAnsi="Arial" w:cs="Arial"/>
          <w:sz w:val="20"/>
          <w:szCs w:val="20"/>
          <w:lang w:val="nl-NL"/>
        </w:rPr>
        <w:t xml:space="preserve">worden geen </w:t>
      </w:r>
      <w:r w:rsidR="000B641E">
        <w:rPr>
          <w:rFonts w:ascii="Arial" w:hAnsi="Arial" w:cs="Arial"/>
          <w:sz w:val="20"/>
          <w:szCs w:val="20"/>
          <w:lang w:val="nl-NL"/>
        </w:rPr>
        <w:t>bijzondere persoonsgegevens</w:t>
      </w:r>
      <w:r>
        <w:rPr>
          <w:rFonts w:ascii="Arial" w:hAnsi="Arial" w:cs="Arial"/>
          <w:sz w:val="20"/>
          <w:szCs w:val="20"/>
          <w:lang w:val="nl-NL"/>
        </w:rPr>
        <w:t xml:space="preserve"> verwerkt.</w:t>
      </w:r>
    </w:p>
    <w:p w14:paraId="045BEB56" w14:textId="77777777" w:rsidR="000B641E" w:rsidRDefault="000B641E" w:rsidP="00360E74">
      <w:pPr>
        <w:rPr>
          <w:rFonts w:ascii="Arial" w:hAnsi="Arial" w:cs="Arial"/>
          <w:sz w:val="20"/>
          <w:szCs w:val="20"/>
          <w:lang w:val="nl-NL"/>
        </w:rPr>
      </w:pPr>
    </w:p>
    <w:p w14:paraId="14644D32" w14:textId="1A725D12" w:rsidR="00360E74" w:rsidRPr="00360E74" w:rsidRDefault="00360E74" w:rsidP="00360E74">
      <w:pPr>
        <w:rPr>
          <w:rFonts w:ascii="Arial" w:hAnsi="Arial" w:cs="Arial"/>
          <w:b/>
          <w:bCs/>
          <w:sz w:val="20"/>
          <w:szCs w:val="20"/>
          <w:lang w:val="nl-NL"/>
        </w:rPr>
      </w:pPr>
      <w:r w:rsidRPr="00360E74">
        <w:rPr>
          <w:rFonts w:ascii="Arial" w:hAnsi="Arial" w:cs="Arial"/>
          <w:b/>
          <w:bCs/>
          <w:sz w:val="20"/>
          <w:szCs w:val="20"/>
          <w:lang w:val="nl-NL"/>
        </w:rPr>
        <w:t>Hoe lang bewaart Saxion mijn persoonsgegevens?</w:t>
      </w:r>
    </w:p>
    <w:p w14:paraId="66F23D4B" w14:textId="77777777" w:rsidR="00360E74" w:rsidRPr="00360E74" w:rsidRDefault="00360E74" w:rsidP="00360E74">
      <w:pPr>
        <w:rPr>
          <w:rFonts w:ascii="Arial" w:hAnsi="Arial" w:cs="Arial"/>
          <w:sz w:val="20"/>
          <w:szCs w:val="20"/>
          <w:lang w:val="nl-NL"/>
        </w:rPr>
      </w:pPr>
      <w:r w:rsidRPr="00360E74">
        <w:rPr>
          <w:rFonts w:ascii="Arial" w:hAnsi="Arial" w:cs="Arial"/>
          <w:sz w:val="20"/>
          <w:szCs w:val="20"/>
          <w:lang w:val="nl-NL"/>
        </w:rPr>
        <w:t>Saxion bewaart jouw persoonsgegevens niet langer dan nodig is om de doelen te realiseren waarvoor de gegevens verzameld zijn, of zo lang als specifieke wetten of regelingen voorschrijven. Denk hierbij aan de bewaartermijnen uit de Archiefwet (uitgewerkt in de </w:t>
      </w:r>
      <w:hyperlink r:id="rId9" w:history="1">
        <w:r w:rsidRPr="00360E74">
          <w:rPr>
            <w:rStyle w:val="Hyperlink"/>
            <w:rFonts w:ascii="Arial" w:hAnsi="Arial" w:cs="Arial"/>
            <w:sz w:val="20"/>
            <w:szCs w:val="20"/>
            <w:lang w:val="nl-NL"/>
          </w:rPr>
          <w:t>Selectielijst Hogescholen</w:t>
        </w:r>
      </w:hyperlink>
      <w:r w:rsidRPr="00360E74">
        <w:rPr>
          <w:rFonts w:ascii="Arial" w:hAnsi="Arial" w:cs="Arial"/>
          <w:sz w:val="20"/>
          <w:szCs w:val="20"/>
          <w:lang w:val="nl-NL"/>
        </w:rPr>
        <w:t xml:space="preserve"> of fiscale en arbeidsrechtelijke wetten). Per verwerking wordt door Saxion de bewaartermijn vastgesteld. </w:t>
      </w:r>
      <w:proofErr w:type="gramStart"/>
      <w:r w:rsidRPr="00360E74">
        <w:rPr>
          <w:rFonts w:ascii="Arial" w:hAnsi="Arial" w:cs="Arial"/>
          <w:sz w:val="20"/>
          <w:szCs w:val="20"/>
          <w:lang w:val="nl-NL"/>
        </w:rPr>
        <w:t>Indien</w:t>
      </w:r>
      <w:proofErr w:type="gramEnd"/>
      <w:r w:rsidRPr="00360E74">
        <w:rPr>
          <w:rFonts w:ascii="Arial" w:hAnsi="Arial" w:cs="Arial"/>
          <w:sz w:val="20"/>
          <w:szCs w:val="20"/>
          <w:lang w:val="nl-NL"/>
        </w:rPr>
        <w:t xml:space="preserve"> je de bewaartermijn van een specifieke verwerking wilt weten, kun je contact opnemen met Saxion via </w:t>
      </w:r>
      <w:hyperlink r:id="rId10" w:history="1">
        <w:r w:rsidRPr="00360E74">
          <w:rPr>
            <w:rStyle w:val="Hyperlink"/>
            <w:rFonts w:ascii="Arial" w:hAnsi="Arial" w:cs="Arial"/>
            <w:sz w:val="20"/>
            <w:szCs w:val="20"/>
            <w:lang w:val="nl-NL"/>
          </w:rPr>
          <w:t>privacy@saxion.nl</w:t>
        </w:r>
      </w:hyperlink>
      <w:r w:rsidRPr="00360E74">
        <w:rPr>
          <w:rFonts w:ascii="Arial" w:hAnsi="Arial" w:cs="Arial"/>
          <w:sz w:val="20"/>
          <w:szCs w:val="20"/>
          <w:lang w:val="nl-NL"/>
        </w:rPr>
        <w:t>.</w:t>
      </w:r>
    </w:p>
    <w:p w14:paraId="199502E4" w14:textId="77777777" w:rsidR="000B641E" w:rsidRDefault="000B641E" w:rsidP="00360E74">
      <w:pPr>
        <w:rPr>
          <w:rFonts w:ascii="Arial" w:hAnsi="Arial" w:cs="Arial"/>
          <w:b/>
          <w:bCs/>
          <w:sz w:val="20"/>
          <w:szCs w:val="20"/>
          <w:lang w:val="nl-NL"/>
        </w:rPr>
      </w:pPr>
    </w:p>
    <w:p w14:paraId="7626670B" w14:textId="62F985F5" w:rsidR="00360E74" w:rsidRPr="00360E74" w:rsidRDefault="00360E74" w:rsidP="00360E74">
      <w:pPr>
        <w:rPr>
          <w:rFonts w:ascii="Arial" w:hAnsi="Arial" w:cs="Arial"/>
          <w:b/>
          <w:bCs/>
          <w:sz w:val="20"/>
          <w:szCs w:val="20"/>
          <w:lang w:val="nl-NL"/>
        </w:rPr>
      </w:pPr>
      <w:r w:rsidRPr="00360E74">
        <w:rPr>
          <w:rFonts w:ascii="Arial" w:hAnsi="Arial" w:cs="Arial"/>
          <w:b/>
          <w:bCs/>
          <w:sz w:val="20"/>
          <w:szCs w:val="20"/>
          <w:lang w:val="nl-NL"/>
        </w:rPr>
        <w:t>Wat zijn mijn rechten onder de AVG?</w:t>
      </w:r>
    </w:p>
    <w:p w14:paraId="3A4C1A6A" w14:textId="77777777" w:rsidR="00360E74" w:rsidRPr="00360E74" w:rsidRDefault="00360E74" w:rsidP="00360E74">
      <w:pPr>
        <w:rPr>
          <w:rFonts w:ascii="Arial" w:hAnsi="Arial" w:cs="Arial"/>
          <w:sz w:val="20"/>
          <w:szCs w:val="20"/>
          <w:lang w:val="nl-NL"/>
        </w:rPr>
      </w:pPr>
      <w:r w:rsidRPr="00360E74">
        <w:rPr>
          <w:rFonts w:ascii="Arial" w:hAnsi="Arial" w:cs="Arial"/>
          <w:sz w:val="20"/>
          <w:szCs w:val="20"/>
          <w:lang w:val="nl-NL"/>
        </w:rPr>
        <w:t>Wanneer Saxion jouw persoonsgegevens verwerkt, heb je op grond van de AVG de volgende rechten:</w:t>
      </w:r>
    </w:p>
    <w:p w14:paraId="14285536" w14:textId="5EB47337" w:rsidR="00360E74" w:rsidRPr="00811851" w:rsidRDefault="00360E74" w:rsidP="00811851">
      <w:pPr>
        <w:numPr>
          <w:ilvl w:val="0"/>
          <w:numId w:val="3"/>
        </w:numPr>
        <w:rPr>
          <w:rFonts w:ascii="Arial" w:hAnsi="Arial" w:cs="Arial"/>
          <w:sz w:val="20"/>
          <w:szCs w:val="20"/>
          <w:lang w:val="nl-NL"/>
        </w:rPr>
      </w:pPr>
      <w:r w:rsidRPr="00360E74">
        <w:rPr>
          <w:rFonts w:ascii="Arial" w:hAnsi="Arial" w:cs="Arial"/>
          <w:sz w:val="20"/>
          <w:szCs w:val="20"/>
          <w:lang w:val="nl-NL"/>
        </w:rPr>
        <w:t>Recht op inzage: je hebt het recht om de persoonsgegevens die Saxion van jou</w:t>
      </w:r>
      <w:r w:rsidR="00811851">
        <w:rPr>
          <w:rFonts w:ascii="Arial" w:hAnsi="Arial" w:cs="Arial"/>
          <w:sz w:val="20"/>
          <w:szCs w:val="20"/>
          <w:lang w:val="nl-NL"/>
        </w:rPr>
        <w:t xml:space="preserve"> </w:t>
      </w:r>
      <w:r w:rsidRPr="00811851">
        <w:rPr>
          <w:rFonts w:ascii="Arial" w:hAnsi="Arial" w:cs="Arial"/>
          <w:sz w:val="20"/>
          <w:szCs w:val="20"/>
          <w:lang w:val="nl-NL"/>
        </w:rPr>
        <w:t>verwerkt in te zien.</w:t>
      </w:r>
    </w:p>
    <w:p w14:paraId="6A59C651" w14:textId="77777777" w:rsidR="00360E74" w:rsidRPr="00360E74" w:rsidRDefault="00360E74" w:rsidP="00360E74">
      <w:pPr>
        <w:numPr>
          <w:ilvl w:val="0"/>
          <w:numId w:val="3"/>
        </w:numPr>
        <w:rPr>
          <w:rFonts w:ascii="Arial" w:hAnsi="Arial" w:cs="Arial"/>
          <w:sz w:val="20"/>
          <w:szCs w:val="20"/>
          <w:lang w:val="nl-NL"/>
        </w:rPr>
      </w:pPr>
      <w:r w:rsidRPr="00360E74">
        <w:rPr>
          <w:rFonts w:ascii="Arial" w:hAnsi="Arial" w:cs="Arial"/>
          <w:sz w:val="20"/>
          <w:szCs w:val="20"/>
          <w:lang w:val="nl-NL"/>
        </w:rPr>
        <w:t>Recht op rectificatie: je hebt het recht de persoonsgegevens die Saxion van jou verwerken te corrigeren of aan te vullen als deze onjuist of onvolledig zijn.</w:t>
      </w:r>
    </w:p>
    <w:p w14:paraId="1119F921" w14:textId="77777777" w:rsidR="00360E74" w:rsidRPr="00360E74" w:rsidRDefault="00360E74" w:rsidP="00360E74">
      <w:pPr>
        <w:numPr>
          <w:ilvl w:val="0"/>
          <w:numId w:val="3"/>
        </w:numPr>
        <w:rPr>
          <w:rFonts w:ascii="Arial" w:hAnsi="Arial" w:cs="Arial"/>
          <w:sz w:val="20"/>
          <w:szCs w:val="20"/>
          <w:lang w:val="nl-NL"/>
        </w:rPr>
      </w:pPr>
      <w:r w:rsidRPr="00360E74">
        <w:rPr>
          <w:rFonts w:ascii="Arial" w:hAnsi="Arial" w:cs="Arial"/>
          <w:sz w:val="20"/>
          <w:szCs w:val="20"/>
          <w:lang w:val="nl-NL"/>
        </w:rPr>
        <w:t>Recht van bezwaar: je kunt bezwaar maken tegen de verwerking van jouw persoonsgegevens. Ook kun je bezwaar maken tegen direct aan jou gerichte advertenties.</w:t>
      </w:r>
    </w:p>
    <w:p w14:paraId="2C772974" w14:textId="77777777" w:rsidR="00360E74" w:rsidRPr="00360E74" w:rsidRDefault="00360E74" w:rsidP="00360E74">
      <w:pPr>
        <w:numPr>
          <w:ilvl w:val="0"/>
          <w:numId w:val="3"/>
        </w:numPr>
        <w:rPr>
          <w:rFonts w:ascii="Arial" w:hAnsi="Arial" w:cs="Arial"/>
          <w:sz w:val="20"/>
          <w:szCs w:val="20"/>
          <w:lang w:val="nl-NL"/>
        </w:rPr>
      </w:pPr>
      <w:r w:rsidRPr="00360E74">
        <w:rPr>
          <w:rFonts w:ascii="Arial" w:hAnsi="Arial" w:cs="Arial"/>
          <w:sz w:val="20"/>
          <w:szCs w:val="20"/>
          <w:lang w:val="nl-NL"/>
        </w:rPr>
        <w:t>Recht op verwijdering je kunt Saxion verzoeken om jouw persoonsgegevens te verwijderen.</w:t>
      </w:r>
    </w:p>
    <w:p w14:paraId="727DFF09" w14:textId="77777777" w:rsidR="00360E74" w:rsidRPr="00360E74" w:rsidRDefault="00360E74" w:rsidP="00360E74">
      <w:pPr>
        <w:numPr>
          <w:ilvl w:val="0"/>
          <w:numId w:val="3"/>
        </w:numPr>
        <w:rPr>
          <w:rFonts w:ascii="Arial" w:hAnsi="Arial" w:cs="Arial"/>
          <w:sz w:val="20"/>
          <w:szCs w:val="20"/>
          <w:lang w:val="nl-NL"/>
        </w:rPr>
      </w:pPr>
      <w:r w:rsidRPr="00360E74">
        <w:rPr>
          <w:rFonts w:ascii="Arial" w:hAnsi="Arial" w:cs="Arial"/>
          <w:sz w:val="20"/>
          <w:szCs w:val="20"/>
          <w:lang w:val="nl-NL"/>
        </w:rPr>
        <w:t>Recht om je toestemming in te trekken: als je Saxion toestemming hebt gegeven om persoonsgegevens te verwerken, dan kun je deze toestemming altijd intrekken.</w:t>
      </w:r>
    </w:p>
    <w:p w14:paraId="66ADE970" w14:textId="77777777" w:rsidR="00360E74" w:rsidRPr="00360E74" w:rsidRDefault="00360E74" w:rsidP="00360E74">
      <w:pPr>
        <w:numPr>
          <w:ilvl w:val="0"/>
          <w:numId w:val="3"/>
        </w:numPr>
        <w:rPr>
          <w:rFonts w:ascii="Arial" w:hAnsi="Arial" w:cs="Arial"/>
          <w:sz w:val="20"/>
          <w:szCs w:val="20"/>
          <w:lang w:val="nl-NL"/>
        </w:rPr>
      </w:pPr>
      <w:r w:rsidRPr="00360E74">
        <w:rPr>
          <w:rFonts w:ascii="Arial" w:hAnsi="Arial" w:cs="Arial"/>
          <w:sz w:val="20"/>
          <w:szCs w:val="20"/>
          <w:lang w:val="nl-NL"/>
        </w:rPr>
        <w:t>Recht op overdraagbaarheid van gegevens: als het technisch mogelijk is, heb je het recht om de persoonsgegevens die Saxion van jou verwerkt te laten overdragen naar een derde partij.</w:t>
      </w:r>
    </w:p>
    <w:p w14:paraId="38E1608E" w14:textId="77777777" w:rsidR="00360E74" w:rsidRPr="00360E74" w:rsidRDefault="00360E74" w:rsidP="00360E74">
      <w:pPr>
        <w:numPr>
          <w:ilvl w:val="0"/>
          <w:numId w:val="3"/>
        </w:numPr>
        <w:rPr>
          <w:rFonts w:ascii="Arial" w:hAnsi="Arial" w:cs="Arial"/>
          <w:sz w:val="20"/>
          <w:szCs w:val="20"/>
          <w:lang w:val="nl-NL"/>
        </w:rPr>
      </w:pPr>
      <w:r w:rsidRPr="00360E74">
        <w:rPr>
          <w:rFonts w:ascii="Arial" w:hAnsi="Arial" w:cs="Arial"/>
          <w:sz w:val="20"/>
          <w:szCs w:val="20"/>
          <w:lang w:val="nl-NL"/>
        </w:rPr>
        <w:t>Recht op beperking van verwerking: in sommige gevallen kun je Saxionverzoeken om het verwerken van jouw persoonsgegevens te beperken. Dit kan ook tijdelijk zijn.</w:t>
      </w:r>
    </w:p>
    <w:p w14:paraId="05EAC141" w14:textId="77777777" w:rsidR="000B641E" w:rsidRDefault="000B641E" w:rsidP="00360E74">
      <w:pPr>
        <w:rPr>
          <w:rFonts w:ascii="Arial" w:hAnsi="Arial" w:cs="Arial"/>
          <w:b/>
          <w:bCs/>
          <w:sz w:val="20"/>
          <w:szCs w:val="20"/>
          <w:lang w:val="nl-NL"/>
        </w:rPr>
      </w:pPr>
    </w:p>
    <w:p w14:paraId="3941EC85" w14:textId="049C941D" w:rsidR="00360E74" w:rsidRPr="00360E74" w:rsidRDefault="00360E74" w:rsidP="00360E74">
      <w:pPr>
        <w:rPr>
          <w:rFonts w:ascii="Arial" w:hAnsi="Arial" w:cs="Arial"/>
          <w:b/>
          <w:bCs/>
          <w:sz w:val="20"/>
          <w:szCs w:val="20"/>
          <w:lang w:val="nl-NL"/>
        </w:rPr>
      </w:pPr>
      <w:r w:rsidRPr="00360E74">
        <w:rPr>
          <w:rFonts w:ascii="Arial" w:hAnsi="Arial" w:cs="Arial"/>
          <w:b/>
          <w:bCs/>
          <w:sz w:val="20"/>
          <w:szCs w:val="20"/>
          <w:lang w:val="nl-NL"/>
        </w:rPr>
        <w:t>Hoe kan ik deze rechten uitoefenen?</w:t>
      </w:r>
    </w:p>
    <w:p w14:paraId="394EF9F9" w14:textId="77777777" w:rsidR="004F03AD" w:rsidRDefault="00360E74" w:rsidP="00360E74">
      <w:pPr>
        <w:rPr>
          <w:rFonts w:ascii="Arial" w:hAnsi="Arial" w:cs="Arial"/>
          <w:sz w:val="20"/>
          <w:szCs w:val="20"/>
          <w:lang w:val="nl-NL"/>
        </w:rPr>
      </w:pPr>
      <w:r w:rsidRPr="00360E74">
        <w:rPr>
          <w:rFonts w:ascii="Arial" w:hAnsi="Arial" w:cs="Arial"/>
          <w:sz w:val="20"/>
          <w:szCs w:val="20"/>
          <w:lang w:val="nl-NL"/>
        </w:rPr>
        <w:t xml:space="preserve">Heb je een actief account bij Saxion? Dien je verzoek dan in via de serviceportal (Informatiebeveiliging &amp; Privacy – AVG – Gebruik maken van je AVG-rechten). </w:t>
      </w:r>
    </w:p>
    <w:p w14:paraId="311B885A" w14:textId="2B8F7382" w:rsidR="00360E74" w:rsidRPr="00360E74" w:rsidRDefault="00360E74" w:rsidP="00360E74">
      <w:pPr>
        <w:rPr>
          <w:rFonts w:ascii="Arial" w:hAnsi="Arial" w:cs="Arial"/>
          <w:sz w:val="20"/>
          <w:szCs w:val="20"/>
          <w:lang w:val="nl-NL"/>
        </w:rPr>
      </w:pPr>
      <w:r w:rsidRPr="00360E74">
        <w:rPr>
          <w:rFonts w:ascii="Arial" w:hAnsi="Arial" w:cs="Arial"/>
          <w:sz w:val="20"/>
          <w:szCs w:val="20"/>
          <w:lang w:val="nl-NL"/>
        </w:rPr>
        <w:t xml:space="preserve">Heb je geen account bij Saxion, dan kun je je verzoek via privacy@saxion.nl indienen.  Voor alle verzoeken geldt dat Saxion per geval bekijkt en beoordeelt of aan een specifiek verzoek kan worden voldaan. Het uitoefenen van je rechten is kosteloos, </w:t>
      </w:r>
      <w:proofErr w:type="gramStart"/>
      <w:r w:rsidRPr="00360E74">
        <w:rPr>
          <w:rFonts w:ascii="Arial" w:hAnsi="Arial" w:cs="Arial"/>
          <w:sz w:val="20"/>
          <w:szCs w:val="20"/>
          <w:lang w:val="nl-NL"/>
        </w:rPr>
        <w:t>behoudens</w:t>
      </w:r>
      <w:proofErr w:type="gramEnd"/>
      <w:r w:rsidRPr="00360E74">
        <w:rPr>
          <w:rFonts w:ascii="Arial" w:hAnsi="Arial" w:cs="Arial"/>
          <w:sz w:val="20"/>
          <w:szCs w:val="20"/>
          <w:lang w:val="nl-NL"/>
        </w:rPr>
        <w:t xml:space="preserve"> misbruik. Om een aanvraag in behandeling te kunnen nemen, zal Saxion jouw identiteit moeten </w:t>
      </w:r>
      <w:proofErr w:type="gramStart"/>
      <w:r w:rsidRPr="00360E74">
        <w:rPr>
          <w:rFonts w:ascii="Arial" w:hAnsi="Arial" w:cs="Arial"/>
          <w:sz w:val="20"/>
          <w:szCs w:val="20"/>
          <w:lang w:val="nl-NL"/>
        </w:rPr>
        <w:t>vaststellen  om</w:t>
      </w:r>
      <w:proofErr w:type="gramEnd"/>
      <w:r w:rsidRPr="00360E74">
        <w:rPr>
          <w:rFonts w:ascii="Arial" w:hAnsi="Arial" w:cs="Arial"/>
          <w:sz w:val="20"/>
          <w:szCs w:val="20"/>
          <w:lang w:val="nl-NL"/>
        </w:rPr>
        <w:t xml:space="preserve"> te voorkomen dat persoonsgegevens aan een verkeerde partij worden verstrekt of ten onrechte wijzigingen worden aangebracht in de persoonsgegevens Vanaf het moment van het vaststellen van jouw identiteit, reageert Saxion binnen vier weken op jouw verzoek.</w:t>
      </w:r>
    </w:p>
    <w:p w14:paraId="3BD199C5" w14:textId="77777777" w:rsidR="000B641E" w:rsidRDefault="000B641E" w:rsidP="00360E74">
      <w:pPr>
        <w:rPr>
          <w:rFonts w:ascii="Arial" w:hAnsi="Arial" w:cs="Arial"/>
          <w:b/>
          <w:bCs/>
          <w:sz w:val="20"/>
          <w:szCs w:val="20"/>
          <w:lang w:val="nl-NL"/>
        </w:rPr>
      </w:pPr>
    </w:p>
    <w:p w14:paraId="1ED39A75" w14:textId="77777777" w:rsidR="000B641E" w:rsidRDefault="000B641E" w:rsidP="00360E74">
      <w:pPr>
        <w:rPr>
          <w:rFonts w:ascii="Arial" w:hAnsi="Arial" w:cs="Arial"/>
          <w:b/>
          <w:bCs/>
          <w:sz w:val="20"/>
          <w:szCs w:val="20"/>
          <w:lang w:val="nl-NL"/>
        </w:rPr>
      </w:pPr>
    </w:p>
    <w:p w14:paraId="4760A9DA" w14:textId="77777777" w:rsidR="000B641E" w:rsidRDefault="000B641E" w:rsidP="00360E74">
      <w:pPr>
        <w:rPr>
          <w:rFonts w:ascii="Arial" w:hAnsi="Arial" w:cs="Arial"/>
          <w:b/>
          <w:bCs/>
          <w:sz w:val="20"/>
          <w:szCs w:val="20"/>
          <w:lang w:val="nl-NL"/>
        </w:rPr>
      </w:pPr>
    </w:p>
    <w:p w14:paraId="084ABCF7" w14:textId="36D93F5D" w:rsidR="00360E74" w:rsidRPr="00360E74" w:rsidRDefault="00360E74" w:rsidP="00360E74">
      <w:pPr>
        <w:rPr>
          <w:rFonts w:ascii="Arial" w:hAnsi="Arial" w:cs="Arial"/>
          <w:b/>
          <w:bCs/>
          <w:sz w:val="20"/>
          <w:szCs w:val="20"/>
          <w:lang w:val="nl-NL"/>
        </w:rPr>
      </w:pPr>
      <w:r w:rsidRPr="00360E74">
        <w:rPr>
          <w:rFonts w:ascii="Arial" w:hAnsi="Arial" w:cs="Arial"/>
          <w:b/>
          <w:bCs/>
          <w:sz w:val="20"/>
          <w:szCs w:val="20"/>
          <w:lang w:val="nl-NL"/>
        </w:rPr>
        <w:lastRenderedPageBreak/>
        <w:t>Hoe beveiligt Saxion mijn persoonsgegevens?</w:t>
      </w:r>
    </w:p>
    <w:p w14:paraId="36400228" w14:textId="77777777" w:rsidR="00360E74" w:rsidRPr="00360E74" w:rsidRDefault="00360E74" w:rsidP="00360E74">
      <w:pPr>
        <w:rPr>
          <w:rFonts w:ascii="Arial" w:hAnsi="Arial" w:cs="Arial"/>
          <w:sz w:val="20"/>
          <w:szCs w:val="20"/>
          <w:lang w:val="nl-NL"/>
        </w:rPr>
      </w:pPr>
      <w:r w:rsidRPr="00360E74">
        <w:rPr>
          <w:rFonts w:ascii="Arial" w:hAnsi="Arial" w:cs="Arial"/>
          <w:sz w:val="20"/>
          <w:szCs w:val="20"/>
          <w:lang w:val="nl-NL"/>
        </w:rPr>
        <w:t>Saxion treft passende technische en organisatorische maatregelen om jouw persoonsgegevens te beveiligen tegen misbruik, verlies, onbevoegde toegang, ongewenste openbaarmaking en ongeoorloofde wijziging.</w:t>
      </w:r>
    </w:p>
    <w:p w14:paraId="3B60E88B" w14:textId="77777777" w:rsidR="000B641E" w:rsidRDefault="000B641E" w:rsidP="00360E74">
      <w:pPr>
        <w:rPr>
          <w:rFonts w:ascii="Arial" w:hAnsi="Arial" w:cs="Arial"/>
          <w:b/>
          <w:bCs/>
          <w:sz w:val="20"/>
          <w:szCs w:val="20"/>
          <w:lang w:val="nl-NL"/>
        </w:rPr>
      </w:pPr>
    </w:p>
    <w:p w14:paraId="509F9BBC" w14:textId="6260EC95" w:rsidR="00360E74" w:rsidRPr="00360E74" w:rsidRDefault="00360E74" w:rsidP="00360E74">
      <w:pPr>
        <w:rPr>
          <w:rFonts w:ascii="Arial" w:hAnsi="Arial" w:cs="Arial"/>
          <w:b/>
          <w:bCs/>
          <w:sz w:val="20"/>
          <w:szCs w:val="20"/>
          <w:lang w:val="nl-NL"/>
        </w:rPr>
      </w:pPr>
      <w:r w:rsidRPr="00360E74">
        <w:rPr>
          <w:rFonts w:ascii="Arial" w:hAnsi="Arial" w:cs="Arial"/>
          <w:b/>
          <w:bCs/>
          <w:sz w:val="20"/>
          <w:szCs w:val="20"/>
          <w:lang w:val="nl-NL"/>
        </w:rPr>
        <w:t>Met wie deelt Saxion mijn persoonsgegevens</w:t>
      </w:r>
    </w:p>
    <w:p w14:paraId="16266805" w14:textId="77777777" w:rsidR="00360E74" w:rsidRPr="00360E74" w:rsidRDefault="00360E74" w:rsidP="00360E74">
      <w:pPr>
        <w:rPr>
          <w:rFonts w:ascii="Arial" w:hAnsi="Arial" w:cs="Arial"/>
          <w:sz w:val="20"/>
          <w:szCs w:val="20"/>
          <w:lang w:val="nl-NL"/>
        </w:rPr>
      </w:pPr>
      <w:r w:rsidRPr="00360E74">
        <w:rPr>
          <w:rFonts w:ascii="Arial" w:hAnsi="Arial" w:cs="Arial"/>
          <w:sz w:val="20"/>
          <w:szCs w:val="20"/>
          <w:lang w:val="nl-NL"/>
        </w:rPr>
        <w:t>Saxion deelt alleen persoonsgegevens met derden als dat in overeenstemming is met de geldende wet- en regelgeving. Veelal gebeurt dat op basis van een wettelijke verplichting die Saxion heeft. Het gaat hierbij om het delen van persoonsgegevens met bijvoorbeeld de Belastingdienst, gemeentes, het ministerie van Onderwijs, Cultuur en Wetenschap, DUO, de inspectie voor het Hoger Onderwijs en de Immigratie en Naturalisatiedienst.</w:t>
      </w:r>
    </w:p>
    <w:p w14:paraId="5A7150CC" w14:textId="77777777" w:rsidR="00360E74" w:rsidRDefault="00360E74" w:rsidP="00360E74">
      <w:pPr>
        <w:rPr>
          <w:rFonts w:ascii="Arial" w:hAnsi="Arial" w:cs="Arial"/>
          <w:sz w:val="20"/>
          <w:szCs w:val="20"/>
          <w:lang w:val="nl-NL"/>
        </w:rPr>
      </w:pPr>
      <w:r w:rsidRPr="00360E74">
        <w:rPr>
          <w:rFonts w:ascii="Arial" w:hAnsi="Arial" w:cs="Arial"/>
          <w:sz w:val="20"/>
          <w:szCs w:val="20"/>
          <w:lang w:val="nl-NL"/>
        </w:rPr>
        <w:t>Daarnaast schakelt Saxion voor de dienstverlening derde partijen in. Saxion verstrekt dan alleen die persoonsgegevens die noodzakelijk zijn voor de uit te voeren taak. Waar nodig worden afspraken vastgelegd in een overeenkomst (zoals een verwerkersovereenkomst).</w:t>
      </w:r>
    </w:p>
    <w:p w14:paraId="3A767CAC" w14:textId="77777777" w:rsidR="000B641E" w:rsidRPr="00360E74" w:rsidRDefault="000B641E" w:rsidP="00360E74">
      <w:pPr>
        <w:rPr>
          <w:rFonts w:ascii="Arial" w:hAnsi="Arial" w:cs="Arial"/>
          <w:sz w:val="20"/>
          <w:szCs w:val="20"/>
          <w:lang w:val="nl-NL"/>
        </w:rPr>
      </w:pPr>
    </w:p>
    <w:p w14:paraId="483578CD" w14:textId="77777777" w:rsidR="00360E74" w:rsidRPr="00360E74" w:rsidRDefault="00360E74" w:rsidP="00360E74">
      <w:pPr>
        <w:rPr>
          <w:rFonts w:ascii="Arial" w:hAnsi="Arial" w:cs="Arial"/>
          <w:b/>
          <w:bCs/>
          <w:sz w:val="20"/>
          <w:szCs w:val="20"/>
          <w:lang w:val="nl-NL"/>
        </w:rPr>
      </w:pPr>
      <w:r w:rsidRPr="00360E74">
        <w:rPr>
          <w:rFonts w:ascii="Arial" w:hAnsi="Arial" w:cs="Arial"/>
          <w:b/>
          <w:bCs/>
          <w:sz w:val="20"/>
          <w:szCs w:val="20"/>
          <w:lang w:val="nl-NL"/>
        </w:rPr>
        <w:t>Doorgifte aan het buitenland</w:t>
      </w:r>
    </w:p>
    <w:p w14:paraId="46683061" w14:textId="77777777" w:rsidR="00360E74" w:rsidRPr="00360E74" w:rsidRDefault="00360E74" w:rsidP="00360E74">
      <w:pPr>
        <w:rPr>
          <w:rFonts w:ascii="Arial" w:hAnsi="Arial" w:cs="Arial"/>
          <w:sz w:val="20"/>
          <w:szCs w:val="20"/>
          <w:lang w:val="nl-NL"/>
        </w:rPr>
      </w:pPr>
      <w:r w:rsidRPr="00360E74">
        <w:rPr>
          <w:rFonts w:ascii="Arial" w:hAnsi="Arial" w:cs="Arial"/>
          <w:sz w:val="20"/>
          <w:szCs w:val="20"/>
          <w:lang w:val="nl-NL"/>
        </w:rPr>
        <w:t>De meeste partijen waaraan de Saxion persoonsgegevens verstrekt zijn gevestigd binnen de Europese Economische Ruimte (EER). Een verstrekking kan alleen plaatsvinden als er onder andere een geldige grondslag is en de ontvangende partij voldoet aan de wettelijke vereisten van de AVG.</w:t>
      </w:r>
    </w:p>
    <w:p w14:paraId="2614E643" w14:textId="77777777" w:rsidR="00360E74" w:rsidRDefault="00360E74" w:rsidP="00360E74">
      <w:pPr>
        <w:rPr>
          <w:rFonts w:ascii="Arial" w:hAnsi="Arial" w:cs="Arial"/>
          <w:sz w:val="20"/>
          <w:szCs w:val="20"/>
          <w:lang w:val="nl-NL"/>
        </w:rPr>
      </w:pPr>
      <w:r w:rsidRPr="00360E74">
        <w:rPr>
          <w:rFonts w:ascii="Arial" w:hAnsi="Arial" w:cs="Arial"/>
          <w:sz w:val="20"/>
          <w:szCs w:val="20"/>
          <w:lang w:val="nl-NL"/>
        </w:rPr>
        <w:t>Als er persoonsgegevens verstrekt worden aan een partij buiten de EER, dan worden maatregelen getroffen en afspraken gemaakt die ervoor zorgen dat de verwerking veilig en in lijn met de AVG gebeurt.</w:t>
      </w:r>
    </w:p>
    <w:p w14:paraId="15A61E29" w14:textId="77777777" w:rsidR="000B641E" w:rsidRPr="00360E74" w:rsidRDefault="000B641E" w:rsidP="00360E74">
      <w:pPr>
        <w:rPr>
          <w:rFonts w:ascii="Arial" w:hAnsi="Arial" w:cs="Arial"/>
          <w:sz w:val="20"/>
          <w:szCs w:val="20"/>
          <w:lang w:val="nl-NL"/>
        </w:rPr>
      </w:pPr>
    </w:p>
    <w:p w14:paraId="0AD256D5" w14:textId="77777777" w:rsidR="00360E74" w:rsidRPr="00360E74" w:rsidRDefault="00360E74" w:rsidP="00360E74">
      <w:pPr>
        <w:rPr>
          <w:rFonts w:ascii="Arial" w:hAnsi="Arial" w:cs="Arial"/>
          <w:b/>
          <w:bCs/>
          <w:sz w:val="20"/>
          <w:szCs w:val="20"/>
          <w:lang w:val="nl-NL"/>
        </w:rPr>
      </w:pPr>
      <w:r w:rsidRPr="00360E74">
        <w:rPr>
          <w:rFonts w:ascii="Arial" w:hAnsi="Arial" w:cs="Arial"/>
          <w:b/>
          <w:bCs/>
          <w:sz w:val="20"/>
          <w:szCs w:val="20"/>
          <w:lang w:val="nl-NL"/>
        </w:rPr>
        <w:t>Vragen? Klachten?</w:t>
      </w:r>
    </w:p>
    <w:p w14:paraId="4259EF96" w14:textId="77777777" w:rsidR="00360E74" w:rsidRDefault="00360E74" w:rsidP="00360E74">
      <w:pPr>
        <w:rPr>
          <w:rFonts w:ascii="Arial" w:hAnsi="Arial" w:cs="Arial"/>
          <w:sz w:val="20"/>
          <w:szCs w:val="20"/>
          <w:lang w:val="nl-NL"/>
        </w:rPr>
      </w:pPr>
      <w:r w:rsidRPr="00360E74">
        <w:rPr>
          <w:rFonts w:ascii="Arial" w:hAnsi="Arial" w:cs="Arial"/>
          <w:sz w:val="20"/>
          <w:szCs w:val="20"/>
          <w:lang w:val="nl-NL"/>
        </w:rPr>
        <w:t>De Functionaris Gegevensbescherming (FG) houdt binnen Saxion toezicht op en geeft advies over de toepassing en naleving van de AVG en het privacybeleid van Saxion, als ook de toedeling van verantwoordelijkheden. De wettelijke taken en bevoegdheden van de FG geven deze functionaris een onafhankelijke positie bij de instelling en de uitvoering van zijn taken. De FG zal ook een bijdrage leveren t.a.v. verhoging van privacy bewustzijn. De FG werkt samen met en is contactpersoon voor de toezichthoudende autoriteit (Autoriteit Persoonsgegevens</w:t>
      </w:r>
      <w:proofErr w:type="gramStart"/>
      <w:r w:rsidRPr="00360E74">
        <w:rPr>
          <w:rFonts w:ascii="Arial" w:hAnsi="Arial" w:cs="Arial"/>
          <w:sz w:val="20"/>
          <w:szCs w:val="20"/>
          <w:lang w:val="nl-NL"/>
        </w:rPr>
        <w:t>).Wanneer</w:t>
      </w:r>
      <w:proofErr w:type="gramEnd"/>
      <w:r w:rsidRPr="00360E74">
        <w:rPr>
          <w:rFonts w:ascii="Arial" w:hAnsi="Arial" w:cs="Arial"/>
          <w:sz w:val="20"/>
          <w:szCs w:val="20"/>
          <w:lang w:val="nl-NL"/>
        </w:rPr>
        <w:t xml:space="preserve"> je van mening bent dat jouw persoonsgegevens in strijd met de AVG worden verwerkt bij Saxion, dan kun je een klacht indienen bij de FG via functionarisgegevensbescherming@saxion.nl. De FG handelt onafhankelijk en kan over jouw klacht overleg plegen of advies inwinnen bij de Autoriteit Persoonsgegevens.</w:t>
      </w:r>
    </w:p>
    <w:p w14:paraId="41B11E88" w14:textId="77777777" w:rsidR="000B641E" w:rsidRPr="00360E74" w:rsidRDefault="000B641E" w:rsidP="00360E74">
      <w:pPr>
        <w:rPr>
          <w:rFonts w:ascii="Arial" w:hAnsi="Arial" w:cs="Arial"/>
          <w:sz w:val="20"/>
          <w:szCs w:val="20"/>
          <w:lang w:val="nl-NL"/>
        </w:rPr>
      </w:pPr>
    </w:p>
    <w:p w14:paraId="0F492EE7" w14:textId="77777777" w:rsidR="00360E74" w:rsidRPr="00360E74" w:rsidRDefault="00360E74" w:rsidP="00360E74">
      <w:pPr>
        <w:rPr>
          <w:rFonts w:ascii="Arial" w:hAnsi="Arial" w:cs="Arial"/>
          <w:b/>
          <w:bCs/>
          <w:sz w:val="20"/>
          <w:szCs w:val="20"/>
          <w:lang w:val="nl-NL"/>
        </w:rPr>
      </w:pPr>
      <w:r w:rsidRPr="00360E74">
        <w:rPr>
          <w:rFonts w:ascii="Arial" w:hAnsi="Arial" w:cs="Arial"/>
          <w:b/>
          <w:bCs/>
          <w:sz w:val="20"/>
          <w:szCs w:val="20"/>
          <w:lang w:val="nl-NL"/>
        </w:rPr>
        <w:t>Vragen?</w:t>
      </w:r>
    </w:p>
    <w:p w14:paraId="05990C7E" w14:textId="101C88B2" w:rsidR="00360E74" w:rsidRDefault="00360E74" w:rsidP="00360E74">
      <w:pPr>
        <w:rPr>
          <w:rFonts w:ascii="Arial" w:hAnsi="Arial" w:cs="Arial"/>
          <w:sz w:val="20"/>
          <w:szCs w:val="20"/>
          <w:lang w:val="nl-NL"/>
        </w:rPr>
      </w:pPr>
      <w:r w:rsidRPr="00360E74">
        <w:rPr>
          <w:rFonts w:ascii="Arial" w:hAnsi="Arial" w:cs="Arial"/>
          <w:sz w:val="20"/>
          <w:szCs w:val="20"/>
          <w:lang w:val="nl-NL"/>
        </w:rPr>
        <w:t>Als je vragen hebt over deze privacyverklaring dan kun je contact opnemen via </w:t>
      </w:r>
      <w:hyperlink r:id="rId11" w:history="1">
        <w:r w:rsidR="000B641E" w:rsidRPr="00D3288A">
          <w:rPr>
            <w:rStyle w:val="Hyperlink"/>
            <w:rFonts w:ascii="Arial" w:hAnsi="Arial" w:cs="Arial"/>
            <w:sz w:val="20"/>
            <w:szCs w:val="20"/>
            <w:lang w:val="nl-NL"/>
          </w:rPr>
          <w:t>privacy@saxion.nl</w:t>
        </w:r>
      </w:hyperlink>
      <w:r w:rsidRPr="00360E74">
        <w:rPr>
          <w:rFonts w:ascii="Arial" w:hAnsi="Arial" w:cs="Arial"/>
          <w:sz w:val="20"/>
          <w:szCs w:val="20"/>
          <w:lang w:val="nl-NL"/>
        </w:rPr>
        <w:t>.</w:t>
      </w:r>
    </w:p>
    <w:p w14:paraId="1BBA1B3D" w14:textId="77777777" w:rsidR="000B641E" w:rsidRPr="00360E74" w:rsidRDefault="000B641E" w:rsidP="00360E74">
      <w:pPr>
        <w:rPr>
          <w:rFonts w:ascii="Arial" w:hAnsi="Arial" w:cs="Arial"/>
          <w:sz w:val="20"/>
          <w:szCs w:val="20"/>
          <w:lang w:val="nl-NL"/>
        </w:rPr>
      </w:pPr>
    </w:p>
    <w:p w14:paraId="5B80F691" w14:textId="77777777" w:rsidR="00360E74" w:rsidRPr="00360E74" w:rsidRDefault="00360E74" w:rsidP="00360E74">
      <w:pPr>
        <w:rPr>
          <w:rFonts w:ascii="Arial" w:hAnsi="Arial" w:cs="Arial"/>
          <w:b/>
          <w:bCs/>
          <w:sz w:val="20"/>
          <w:szCs w:val="20"/>
          <w:lang w:val="nl-NL"/>
        </w:rPr>
      </w:pPr>
      <w:r w:rsidRPr="00360E74">
        <w:rPr>
          <w:rFonts w:ascii="Arial" w:hAnsi="Arial" w:cs="Arial"/>
          <w:b/>
          <w:bCs/>
          <w:sz w:val="20"/>
          <w:szCs w:val="20"/>
          <w:lang w:val="nl-NL"/>
        </w:rPr>
        <w:t>Wijzigingen</w:t>
      </w:r>
    </w:p>
    <w:p w14:paraId="7D800CBC" w14:textId="308AF032" w:rsidR="00360E74" w:rsidRPr="00360E74" w:rsidRDefault="00360E74" w:rsidP="00360E74">
      <w:pPr>
        <w:rPr>
          <w:rFonts w:ascii="Arial" w:hAnsi="Arial" w:cs="Arial"/>
          <w:sz w:val="20"/>
          <w:szCs w:val="20"/>
          <w:lang w:val="nl-NL"/>
        </w:rPr>
      </w:pPr>
      <w:r w:rsidRPr="00360E74">
        <w:rPr>
          <w:rFonts w:ascii="Arial" w:hAnsi="Arial" w:cs="Arial"/>
          <w:sz w:val="20"/>
          <w:szCs w:val="20"/>
          <w:lang w:val="nl-NL"/>
        </w:rPr>
        <w:t xml:space="preserve">De laatste wijzigingen in deze privacyverklaring zijn doorgevoerd </w:t>
      </w:r>
      <w:r w:rsidR="00C831F1">
        <w:rPr>
          <w:rFonts w:ascii="Arial" w:hAnsi="Arial" w:cs="Arial"/>
          <w:sz w:val="20"/>
          <w:szCs w:val="20"/>
          <w:lang w:val="nl-NL"/>
        </w:rPr>
        <w:t>juni</w:t>
      </w:r>
      <w:r w:rsidR="000B641E">
        <w:rPr>
          <w:rFonts w:ascii="Arial" w:hAnsi="Arial" w:cs="Arial"/>
          <w:sz w:val="20"/>
          <w:szCs w:val="20"/>
          <w:lang w:val="nl-NL"/>
        </w:rPr>
        <w:t xml:space="preserve"> 2026</w:t>
      </w:r>
    </w:p>
    <w:p w14:paraId="32669E3A" w14:textId="42BAF049" w:rsidR="00A57533" w:rsidRDefault="00A57533">
      <w:pPr>
        <w:rPr>
          <w:rFonts w:ascii="Arial" w:hAnsi="Arial" w:cs="Arial"/>
          <w:sz w:val="20"/>
          <w:szCs w:val="20"/>
          <w:lang w:val="nl-NL"/>
        </w:rPr>
      </w:pPr>
      <w:r>
        <w:rPr>
          <w:rFonts w:ascii="Arial" w:hAnsi="Arial" w:cs="Arial"/>
          <w:sz w:val="20"/>
          <w:szCs w:val="20"/>
          <w:lang w:val="nl-NL"/>
        </w:rPr>
        <w:br w:type="page"/>
      </w:r>
    </w:p>
    <w:p w14:paraId="731BD3C5" w14:textId="77777777" w:rsidR="00A57533" w:rsidRPr="0021346A" w:rsidRDefault="00A57533" w:rsidP="00A57533">
      <w:pPr>
        <w:rPr>
          <w:rFonts w:ascii="Arial" w:hAnsi="Arial" w:cs="Arial"/>
          <w:b/>
          <w:bCs/>
          <w:sz w:val="24"/>
          <w:szCs w:val="24"/>
        </w:rPr>
      </w:pPr>
      <w:r w:rsidRPr="000B641E">
        <w:rPr>
          <w:rFonts w:ascii="Arial" w:eastAsia="Arial" w:hAnsi="Arial" w:cs="Arial"/>
          <w:b/>
          <w:sz w:val="24"/>
          <w:szCs w:val="24"/>
          <w:lang w:bidi="en-GB"/>
        </w:rPr>
        <w:lastRenderedPageBreak/>
        <w:t>Privacy Notice: Electronic Access Control</w:t>
      </w:r>
    </w:p>
    <w:p w14:paraId="0D982547" w14:textId="77777777" w:rsidR="00A57533" w:rsidRPr="0021346A" w:rsidRDefault="00A57533" w:rsidP="00A57533">
      <w:pPr>
        <w:rPr>
          <w:rFonts w:ascii="Arial" w:hAnsi="Arial" w:cs="Arial"/>
          <w:sz w:val="20"/>
          <w:szCs w:val="20"/>
        </w:rPr>
      </w:pPr>
    </w:p>
    <w:p w14:paraId="20DAE03F" w14:textId="77777777" w:rsidR="00A57533" w:rsidRPr="0021346A" w:rsidRDefault="00A57533" w:rsidP="00A57533">
      <w:pPr>
        <w:rPr>
          <w:rFonts w:ascii="Arial" w:hAnsi="Arial" w:cs="Arial"/>
          <w:sz w:val="20"/>
          <w:szCs w:val="20"/>
        </w:rPr>
      </w:pPr>
      <w:r w:rsidRPr="00360E74">
        <w:rPr>
          <w:rFonts w:ascii="Arial" w:eastAsia="Arial" w:hAnsi="Arial" w:cs="Arial"/>
          <w:sz w:val="20"/>
          <w:szCs w:val="20"/>
          <w:lang w:bidi="en-GB"/>
        </w:rPr>
        <w:t xml:space="preserve">This privacy notice describes how Saxion University of Applied Sciences (hereinafter 'Saxion') processes your personal data. Saxion also has a privacy policy in addition to this privacy notice. The privacy policy describes how our employees are obliged to manage personal data. Students and employees can consult the privacy policy via </w:t>
      </w:r>
      <w:proofErr w:type="spellStart"/>
      <w:r w:rsidRPr="00360E74">
        <w:rPr>
          <w:rFonts w:ascii="Arial" w:eastAsia="Arial" w:hAnsi="Arial" w:cs="Arial"/>
          <w:sz w:val="20"/>
          <w:szCs w:val="20"/>
          <w:lang w:bidi="en-GB"/>
        </w:rPr>
        <w:t>MySaxion</w:t>
      </w:r>
      <w:proofErr w:type="spellEnd"/>
      <w:r w:rsidRPr="00360E74">
        <w:rPr>
          <w:rFonts w:ascii="Arial" w:eastAsia="Arial" w:hAnsi="Arial" w:cs="Arial"/>
          <w:sz w:val="20"/>
          <w:szCs w:val="20"/>
          <w:lang w:bidi="en-GB"/>
        </w:rPr>
        <w:t xml:space="preserve"> on the ‘Information Security &amp; Privacy’ theme site.</w:t>
      </w:r>
    </w:p>
    <w:p w14:paraId="07D9A75C" w14:textId="77777777" w:rsidR="00A57533" w:rsidRPr="0021346A" w:rsidRDefault="00A57533" w:rsidP="00A57533">
      <w:pPr>
        <w:rPr>
          <w:rFonts w:ascii="Arial" w:hAnsi="Arial" w:cs="Arial"/>
          <w:sz w:val="20"/>
          <w:szCs w:val="20"/>
        </w:rPr>
      </w:pPr>
      <w:r w:rsidRPr="00360E74">
        <w:rPr>
          <w:rFonts w:ascii="Arial" w:eastAsia="Arial" w:hAnsi="Arial" w:cs="Arial"/>
          <w:b/>
          <w:sz w:val="20"/>
          <w:szCs w:val="20"/>
          <w:lang w:bidi="en-GB"/>
        </w:rPr>
        <w:t>About Saxion</w:t>
      </w:r>
    </w:p>
    <w:p w14:paraId="43F61910" w14:textId="77777777" w:rsidR="00A57533" w:rsidRPr="0021346A" w:rsidRDefault="00A57533" w:rsidP="00A57533">
      <w:pPr>
        <w:rPr>
          <w:rFonts w:ascii="Arial" w:hAnsi="Arial" w:cs="Arial"/>
          <w:sz w:val="20"/>
          <w:szCs w:val="20"/>
        </w:rPr>
      </w:pPr>
      <w:r w:rsidRPr="00360E74">
        <w:rPr>
          <w:rFonts w:ascii="Arial" w:eastAsia="Arial" w:hAnsi="Arial" w:cs="Arial"/>
          <w:sz w:val="20"/>
          <w:szCs w:val="20"/>
          <w:lang w:bidi="en-GB"/>
        </w:rPr>
        <w:t>Saxion's Executive Board is the data controller as defined in the General Data Protection Regulation (GDPR) and is therefore ultimately responsible for the lawful and careful processing of personal data within Saxion. The Executive Board establishes the policy, measures and procedures relating to the processing of personal data.</w:t>
      </w:r>
    </w:p>
    <w:p w14:paraId="532C4DD5" w14:textId="77777777" w:rsidR="00A57533" w:rsidRPr="0021346A" w:rsidRDefault="00A57533" w:rsidP="00A57533">
      <w:pPr>
        <w:rPr>
          <w:rFonts w:ascii="Arial" w:hAnsi="Arial" w:cs="Arial"/>
          <w:sz w:val="20"/>
          <w:szCs w:val="20"/>
        </w:rPr>
      </w:pPr>
      <w:r w:rsidRPr="00360E74">
        <w:rPr>
          <w:rFonts w:ascii="Arial" w:eastAsia="Arial" w:hAnsi="Arial" w:cs="Arial"/>
          <w:sz w:val="20"/>
          <w:szCs w:val="20"/>
          <w:lang w:bidi="en-GB"/>
        </w:rPr>
        <w:t xml:space="preserve">Saxion is located at M.H. </w:t>
      </w:r>
      <w:proofErr w:type="spellStart"/>
      <w:r w:rsidRPr="00360E74">
        <w:rPr>
          <w:rFonts w:ascii="Arial" w:eastAsia="Arial" w:hAnsi="Arial" w:cs="Arial"/>
          <w:sz w:val="20"/>
          <w:szCs w:val="20"/>
          <w:lang w:bidi="en-GB"/>
        </w:rPr>
        <w:t>Tromplaan</w:t>
      </w:r>
      <w:proofErr w:type="spellEnd"/>
      <w:r w:rsidRPr="00360E74">
        <w:rPr>
          <w:rFonts w:ascii="Arial" w:eastAsia="Arial" w:hAnsi="Arial" w:cs="Arial"/>
          <w:sz w:val="20"/>
          <w:szCs w:val="20"/>
          <w:lang w:bidi="en-GB"/>
        </w:rPr>
        <w:t xml:space="preserve"> 28, 7513 AB in Enschede. Saxion's postal address is PO Box 70000, 7500 KB Enschede. For questions about this privacy notice or other questions regarding the processing of personal data, please send an email to </w:t>
      </w:r>
      <w:hyperlink r:id="rId12" w:history="1">
        <w:r w:rsidRPr="00D3288A">
          <w:rPr>
            <w:rStyle w:val="Hyperlink"/>
            <w:rFonts w:ascii="Arial" w:eastAsia="Arial" w:hAnsi="Arial" w:cs="Arial"/>
            <w:sz w:val="20"/>
            <w:szCs w:val="20"/>
            <w:lang w:bidi="en-GB"/>
          </w:rPr>
          <w:t>privacy@saxion.nl</w:t>
        </w:r>
      </w:hyperlink>
      <w:r w:rsidRPr="00360E74">
        <w:rPr>
          <w:rFonts w:ascii="Arial" w:eastAsia="Arial" w:hAnsi="Arial" w:cs="Arial"/>
          <w:sz w:val="20"/>
          <w:szCs w:val="20"/>
          <w:lang w:bidi="en-GB"/>
        </w:rPr>
        <w:t>.</w:t>
      </w:r>
    </w:p>
    <w:p w14:paraId="65B2C81B" w14:textId="77777777" w:rsidR="00A57533" w:rsidRPr="0021346A" w:rsidRDefault="00A57533" w:rsidP="00A57533">
      <w:pPr>
        <w:rPr>
          <w:rFonts w:ascii="Arial" w:hAnsi="Arial" w:cs="Arial"/>
          <w:sz w:val="20"/>
          <w:szCs w:val="20"/>
        </w:rPr>
      </w:pPr>
    </w:p>
    <w:p w14:paraId="16B3AAF3" w14:textId="77777777" w:rsidR="00A57533" w:rsidRPr="0021346A" w:rsidRDefault="00A57533" w:rsidP="00A57533">
      <w:pPr>
        <w:rPr>
          <w:rFonts w:ascii="Arial" w:hAnsi="Arial" w:cs="Arial"/>
          <w:b/>
          <w:bCs/>
          <w:sz w:val="20"/>
          <w:szCs w:val="20"/>
        </w:rPr>
      </w:pPr>
      <w:r w:rsidRPr="00360E74">
        <w:rPr>
          <w:rFonts w:ascii="Arial" w:eastAsia="Arial" w:hAnsi="Arial" w:cs="Arial"/>
          <w:b/>
          <w:sz w:val="20"/>
          <w:szCs w:val="20"/>
          <w:lang w:bidi="en-GB"/>
        </w:rPr>
        <w:t>For what purposes does Saxion process my personal data?</w:t>
      </w:r>
    </w:p>
    <w:p w14:paraId="05B1D86A" w14:textId="77777777" w:rsidR="00A57533" w:rsidRPr="0021346A" w:rsidRDefault="00A57533" w:rsidP="00A57533">
      <w:pPr>
        <w:rPr>
          <w:rFonts w:ascii="Arial" w:hAnsi="Arial" w:cs="Arial"/>
          <w:sz w:val="20"/>
          <w:szCs w:val="20"/>
        </w:rPr>
      </w:pPr>
      <w:r>
        <w:rPr>
          <w:rFonts w:ascii="Arial" w:eastAsia="Arial" w:hAnsi="Arial" w:cs="Arial"/>
          <w:sz w:val="20"/>
          <w:szCs w:val="20"/>
          <w:lang w:bidi="en-GB"/>
        </w:rPr>
        <w:t>Saxion uses an electronic access control system. People requiring access to restricted areas within Saxion’s buildings can open them using a digital key fob. Saxion processes personal data for this purpose.</w:t>
      </w:r>
    </w:p>
    <w:p w14:paraId="12C80D76" w14:textId="77777777" w:rsidR="00A57533" w:rsidRPr="0021346A" w:rsidRDefault="00A57533" w:rsidP="00A57533">
      <w:pPr>
        <w:rPr>
          <w:rFonts w:ascii="Arial" w:hAnsi="Arial" w:cs="Arial"/>
          <w:sz w:val="20"/>
          <w:szCs w:val="20"/>
        </w:rPr>
      </w:pPr>
    </w:p>
    <w:p w14:paraId="1FB92F20" w14:textId="77777777" w:rsidR="00A57533" w:rsidRPr="0021346A" w:rsidRDefault="00A57533" w:rsidP="00A57533">
      <w:pPr>
        <w:rPr>
          <w:rFonts w:ascii="Arial" w:hAnsi="Arial" w:cs="Arial"/>
          <w:b/>
          <w:bCs/>
          <w:sz w:val="20"/>
          <w:szCs w:val="20"/>
        </w:rPr>
      </w:pPr>
      <w:r w:rsidRPr="00360E74">
        <w:rPr>
          <w:rFonts w:ascii="Arial" w:eastAsia="Arial" w:hAnsi="Arial" w:cs="Arial"/>
          <w:b/>
          <w:sz w:val="20"/>
          <w:szCs w:val="20"/>
          <w:lang w:bidi="en-GB"/>
        </w:rPr>
        <w:t>What personal data does Saxion collect about me?</w:t>
      </w:r>
    </w:p>
    <w:p w14:paraId="1E51AE80" w14:textId="77777777" w:rsidR="00A57533" w:rsidRPr="0021346A" w:rsidRDefault="00A57533" w:rsidP="00A57533">
      <w:pPr>
        <w:rPr>
          <w:rFonts w:ascii="Arial" w:hAnsi="Arial" w:cs="Arial"/>
          <w:sz w:val="20"/>
          <w:szCs w:val="20"/>
        </w:rPr>
      </w:pPr>
      <w:r w:rsidRPr="00360E74">
        <w:rPr>
          <w:rFonts w:ascii="Arial" w:eastAsia="Arial" w:hAnsi="Arial" w:cs="Arial"/>
          <w:sz w:val="20"/>
          <w:szCs w:val="20"/>
          <w:lang w:bidi="en-GB"/>
        </w:rPr>
        <w:t>If you have access to restricted areas at Saxion and hold a digital key fob, the following personal data may be processed, depending on your user type:</w:t>
      </w:r>
    </w:p>
    <w:p w14:paraId="3EA0301A" w14:textId="77777777" w:rsidR="00A57533" w:rsidRPr="000B641E" w:rsidRDefault="00A57533" w:rsidP="00A57533">
      <w:pPr>
        <w:pStyle w:val="Lijstalinea"/>
        <w:numPr>
          <w:ilvl w:val="0"/>
          <w:numId w:val="4"/>
        </w:numPr>
        <w:rPr>
          <w:rFonts w:ascii="Arial" w:hAnsi="Arial" w:cs="Arial"/>
          <w:sz w:val="20"/>
          <w:szCs w:val="20"/>
          <w:lang w:val="nl-NL"/>
        </w:rPr>
      </w:pPr>
      <w:r w:rsidRPr="000B641E">
        <w:rPr>
          <w:rFonts w:ascii="Arial" w:eastAsia="Arial" w:hAnsi="Arial" w:cs="Arial"/>
          <w:sz w:val="20"/>
          <w:szCs w:val="20"/>
          <w:lang w:bidi="en-GB"/>
        </w:rPr>
        <w:t>Employee username</w:t>
      </w:r>
    </w:p>
    <w:p w14:paraId="226239DA" w14:textId="77777777" w:rsidR="00A57533" w:rsidRPr="000B641E" w:rsidRDefault="00A57533" w:rsidP="00A57533">
      <w:pPr>
        <w:pStyle w:val="Lijstalinea"/>
        <w:numPr>
          <w:ilvl w:val="0"/>
          <w:numId w:val="4"/>
        </w:numPr>
        <w:rPr>
          <w:rFonts w:ascii="Arial" w:hAnsi="Arial" w:cs="Arial"/>
          <w:sz w:val="20"/>
          <w:szCs w:val="20"/>
          <w:lang w:val="nl-NL"/>
        </w:rPr>
      </w:pPr>
      <w:r w:rsidRPr="000B641E">
        <w:rPr>
          <w:rFonts w:ascii="Arial" w:eastAsia="Arial" w:hAnsi="Arial" w:cs="Arial"/>
          <w:sz w:val="20"/>
          <w:szCs w:val="20"/>
          <w:lang w:bidi="en-GB"/>
        </w:rPr>
        <w:t xml:space="preserve">Employee’s </w:t>
      </w:r>
      <w:proofErr w:type="spellStart"/>
      <w:r w:rsidRPr="000B641E">
        <w:rPr>
          <w:rFonts w:ascii="Arial" w:eastAsia="Arial" w:hAnsi="Arial" w:cs="Arial"/>
          <w:sz w:val="20"/>
          <w:szCs w:val="20"/>
          <w:lang w:bidi="en-GB"/>
        </w:rPr>
        <w:t>organisational</w:t>
      </w:r>
      <w:proofErr w:type="spellEnd"/>
      <w:r w:rsidRPr="000B641E">
        <w:rPr>
          <w:rFonts w:ascii="Arial" w:eastAsia="Arial" w:hAnsi="Arial" w:cs="Arial"/>
          <w:sz w:val="20"/>
          <w:szCs w:val="20"/>
          <w:lang w:bidi="en-GB"/>
        </w:rPr>
        <w:t xml:space="preserve"> unit</w:t>
      </w:r>
    </w:p>
    <w:p w14:paraId="2D5222F5" w14:textId="77777777" w:rsidR="00A57533" w:rsidRPr="000B641E" w:rsidRDefault="00A57533" w:rsidP="00A57533">
      <w:pPr>
        <w:pStyle w:val="Lijstalinea"/>
        <w:numPr>
          <w:ilvl w:val="0"/>
          <w:numId w:val="4"/>
        </w:numPr>
        <w:rPr>
          <w:rFonts w:ascii="Arial" w:hAnsi="Arial" w:cs="Arial"/>
          <w:sz w:val="20"/>
          <w:szCs w:val="20"/>
          <w:lang w:val="nl-NL"/>
        </w:rPr>
      </w:pPr>
      <w:r w:rsidRPr="000B641E">
        <w:rPr>
          <w:rFonts w:ascii="Arial" w:eastAsia="Arial" w:hAnsi="Arial" w:cs="Arial"/>
          <w:sz w:val="20"/>
          <w:szCs w:val="20"/>
          <w:lang w:bidi="en-GB"/>
        </w:rPr>
        <w:t>Employee’s start date</w:t>
      </w:r>
    </w:p>
    <w:p w14:paraId="4313E4C6" w14:textId="77777777" w:rsidR="00A57533" w:rsidRPr="000B641E" w:rsidRDefault="00A57533" w:rsidP="00A57533">
      <w:pPr>
        <w:pStyle w:val="Lijstalinea"/>
        <w:numPr>
          <w:ilvl w:val="0"/>
          <w:numId w:val="4"/>
        </w:numPr>
        <w:rPr>
          <w:rFonts w:ascii="Arial" w:hAnsi="Arial" w:cs="Arial"/>
          <w:sz w:val="20"/>
          <w:szCs w:val="20"/>
          <w:lang w:val="nl-NL"/>
        </w:rPr>
      </w:pPr>
      <w:r w:rsidRPr="000B641E">
        <w:rPr>
          <w:rFonts w:ascii="Arial" w:eastAsia="Arial" w:hAnsi="Arial" w:cs="Arial"/>
          <w:sz w:val="20"/>
          <w:szCs w:val="20"/>
          <w:lang w:bidi="en-GB"/>
        </w:rPr>
        <w:t>Employee emergency response (BHV) registration</w:t>
      </w:r>
    </w:p>
    <w:p w14:paraId="6D3C5C9D" w14:textId="77777777" w:rsidR="00A57533" w:rsidRDefault="00A57533" w:rsidP="00A57533">
      <w:pPr>
        <w:pStyle w:val="Lijstalinea"/>
        <w:numPr>
          <w:ilvl w:val="0"/>
          <w:numId w:val="4"/>
        </w:numPr>
        <w:rPr>
          <w:rFonts w:ascii="Arial" w:hAnsi="Arial" w:cs="Arial"/>
          <w:sz w:val="20"/>
          <w:szCs w:val="20"/>
          <w:lang w:val="nl-NL"/>
        </w:rPr>
      </w:pPr>
      <w:r w:rsidRPr="000B641E">
        <w:rPr>
          <w:rFonts w:ascii="Arial" w:eastAsia="Arial" w:hAnsi="Arial" w:cs="Arial"/>
          <w:sz w:val="20"/>
          <w:szCs w:val="20"/>
          <w:lang w:bidi="en-GB"/>
        </w:rPr>
        <w:t>Employee parking permit registration</w:t>
      </w:r>
    </w:p>
    <w:p w14:paraId="3FB9E753" w14:textId="77777777" w:rsidR="00A57533" w:rsidRPr="0089144D" w:rsidRDefault="00A57533" w:rsidP="00A57533">
      <w:pPr>
        <w:pStyle w:val="Lijstalinea"/>
        <w:numPr>
          <w:ilvl w:val="0"/>
          <w:numId w:val="4"/>
        </w:numPr>
        <w:rPr>
          <w:rFonts w:ascii="Arial" w:hAnsi="Arial" w:cs="Arial"/>
          <w:sz w:val="20"/>
          <w:szCs w:val="20"/>
          <w:lang w:val="nl-NL"/>
        </w:rPr>
      </w:pPr>
      <w:r w:rsidRPr="000B641E">
        <w:rPr>
          <w:rFonts w:ascii="Arial" w:eastAsia="Arial" w:hAnsi="Arial" w:cs="Arial"/>
          <w:sz w:val="20"/>
          <w:szCs w:val="20"/>
          <w:lang w:bidi="en-GB"/>
        </w:rPr>
        <w:t>Student number</w:t>
      </w:r>
    </w:p>
    <w:p w14:paraId="59EC3165" w14:textId="77777777" w:rsidR="00A57533" w:rsidRDefault="00A57533" w:rsidP="00A57533">
      <w:pPr>
        <w:pStyle w:val="Lijstalinea"/>
        <w:numPr>
          <w:ilvl w:val="0"/>
          <w:numId w:val="4"/>
        </w:numPr>
        <w:rPr>
          <w:rFonts w:ascii="Arial" w:hAnsi="Arial" w:cs="Arial"/>
          <w:sz w:val="20"/>
          <w:szCs w:val="20"/>
          <w:lang w:val="nl-NL"/>
        </w:rPr>
      </w:pPr>
      <w:r w:rsidRPr="0089144D">
        <w:rPr>
          <w:rFonts w:ascii="Arial" w:eastAsia="Arial" w:hAnsi="Arial" w:cs="Arial"/>
          <w:sz w:val="20"/>
          <w:szCs w:val="20"/>
          <w:lang w:bidi="en-GB"/>
        </w:rPr>
        <w:t xml:space="preserve">First name/surname </w:t>
      </w:r>
    </w:p>
    <w:p w14:paraId="552FCC27" w14:textId="77777777" w:rsidR="00A57533" w:rsidRPr="0021346A" w:rsidRDefault="00A57533" w:rsidP="00A57533">
      <w:pPr>
        <w:pStyle w:val="Lijstalinea"/>
        <w:numPr>
          <w:ilvl w:val="0"/>
          <w:numId w:val="4"/>
        </w:numPr>
        <w:rPr>
          <w:rFonts w:ascii="Arial" w:hAnsi="Arial" w:cs="Arial"/>
          <w:sz w:val="20"/>
          <w:szCs w:val="20"/>
        </w:rPr>
      </w:pPr>
      <w:r w:rsidRPr="0089144D">
        <w:rPr>
          <w:rFonts w:ascii="Arial" w:eastAsia="Arial" w:hAnsi="Arial" w:cs="Arial"/>
          <w:sz w:val="20"/>
          <w:szCs w:val="20"/>
          <w:lang w:bidi="en-GB"/>
        </w:rPr>
        <w:t>Name of the supplier or leasing party</w:t>
      </w:r>
    </w:p>
    <w:p w14:paraId="25B7D38E" w14:textId="77777777" w:rsidR="00A57533" w:rsidRPr="0021346A" w:rsidRDefault="00A57533" w:rsidP="00A57533">
      <w:pPr>
        <w:pStyle w:val="Lijstalinea"/>
        <w:numPr>
          <w:ilvl w:val="0"/>
          <w:numId w:val="4"/>
        </w:numPr>
        <w:rPr>
          <w:rFonts w:ascii="Arial" w:hAnsi="Arial" w:cs="Arial"/>
          <w:sz w:val="20"/>
          <w:szCs w:val="20"/>
        </w:rPr>
      </w:pPr>
      <w:r w:rsidRPr="000B641E">
        <w:rPr>
          <w:rFonts w:ascii="Arial" w:eastAsia="Arial" w:hAnsi="Arial" w:cs="Arial"/>
          <w:sz w:val="20"/>
          <w:szCs w:val="20"/>
          <w:lang w:bidi="en-GB"/>
        </w:rPr>
        <w:t>Email addresses of employees of suppliers and leasing parties</w:t>
      </w:r>
    </w:p>
    <w:p w14:paraId="183BAAD5" w14:textId="77777777" w:rsidR="00A57533" w:rsidRPr="0021346A" w:rsidRDefault="00A57533" w:rsidP="00A57533">
      <w:pPr>
        <w:pStyle w:val="Lijstalinea"/>
        <w:numPr>
          <w:ilvl w:val="0"/>
          <w:numId w:val="4"/>
        </w:numPr>
        <w:rPr>
          <w:rFonts w:ascii="Arial" w:hAnsi="Arial" w:cs="Arial"/>
          <w:sz w:val="20"/>
          <w:szCs w:val="20"/>
        </w:rPr>
      </w:pPr>
      <w:r w:rsidRPr="000B641E">
        <w:rPr>
          <w:rFonts w:ascii="Arial" w:eastAsia="Arial" w:hAnsi="Arial" w:cs="Arial"/>
          <w:sz w:val="20"/>
          <w:szCs w:val="20"/>
          <w:lang w:bidi="en-GB"/>
        </w:rPr>
        <w:t>Telephone numbers of employees of suppliers and leasing parties</w:t>
      </w:r>
    </w:p>
    <w:p w14:paraId="4415625A" w14:textId="77777777" w:rsidR="00A57533" w:rsidRPr="0021346A" w:rsidRDefault="00A57533" w:rsidP="00A57533">
      <w:pPr>
        <w:rPr>
          <w:rFonts w:ascii="Arial" w:hAnsi="Arial" w:cs="Arial"/>
          <w:sz w:val="20"/>
          <w:szCs w:val="20"/>
        </w:rPr>
      </w:pPr>
    </w:p>
    <w:p w14:paraId="036B00A6" w14:textId="77777777" w:rsidR="00A57533" w:rsidRPr="0021346A" w:rsidRDefault="00A57533" w:rsidP="00A57533">
      <w:pPr>
        <w:rPr>
          <w:rFonts w:ascii="Arial" w:hAnsi="Arial" w:cs="Arial"/>
          <w:b/>
          <w:bCs/>
          <w:sz w:val="20"/>
          <w:szCs w:val="20"/>
        </w:rPr>
      </w:pPr>
      <w:r w:rsidRPr="00360E74">
        <w:rPr>
          <w:rFonts w:ascii="Arial" w:eastAsia="Arial" w:hAnsi="Arial" w:cs="Arial"/>
          <w:b/>
          <w:sz w:val="20"/>
          <w:szCs w:val="20"/>
          <w:lang w:bidi="en-GB"/>
        </w:rPr>
        <w:t>On what legal basis is Saxion permitted to process my data?</w:t>
      </w:r>
    </w:p>
    <w:p w14:paraId="3B048DA3" w14:textId="77777777" w:rsidR="00A57533" w:rsidRPr="0021346A" w:rsidRDefault="00A57533" w:rsidP="00A57533">
      <w:pPr>
        <w:rPr>
          <w:rFonts w:ascii="Arial" w:hAnsi="Arial" w:cs="Arial"/>
          <w:sz w:val="20"/>
          <w:szCs w:val="20"/>
        </w:rPr>
      </w:pPr>
      <w:r w:rsidRPr="00360E74">
        <w:rPr>
          <w:rFonts w:ascii="Arial" w:eastAsia="Arial" w:hAnsi="Arial" w:cs="Arial"/>
          <w:sz w:val="20"/>
          <w:szCs w:val="20"/>
          <w:lang w:bidi="en-GB"/>
        </w:rPr>
        <w:t>To process personal data, Saxion must have a legal basis under the GDPR. In the case of Electronic Access Control, processing is based on the legal ground of legitimate interest.</w:t>
      </w:r>
    </w:p>
    <w:p w14:paraId="38BA7BEF" w14:textId="77777777" w:rsidR="00A57533" w:rsidRDefault="00A57533" w:rsidP="00A57533">
      <w:pPr>
        <w:rPr>
          <w:rFonts w:ascii="Arial" w:hAnsi="Arial" w:cs="Arial"/>
          <w:sz w:val="20"/>
          <w:szCs w:val="20"/>
        </w:rPr>
      </w:pPr>
    </w:p>
    <w:p w14:paraId="793D1D2B" w14:textId="77777777" w:rsidR="002F6CD6" w:rsidRPr="0021346A" w:rsidRDefault="002F6CD6" w:rsidP="00A57533">
      <w:pPr>
        <w:rPr>
          <w:rFonts w:ascii="Arial" w:hAnsi="Arial" w:cs="Arial"/>
          <w:sz w:val="20"/>
          <w:szCs w:val="20"/>
        </w:rPr>
      </w:pPr>
    </w:p>
    <w:p w14:paraId="653151DE" w14:textId="77777777" w:rsidR="00A57533" w:rsidRPr="0021346A" w:rsidRDefault="00A57533" w:rsidP="00A57533">
      <w:pPr>
        <w:rPr>
          <w:rFonts w:ascii="Arial" w:hAnsi="Arial" w:cs="Arial"/>
          <w:sz w:val="20"/>
          <w:szCs w:val="20"/>
        </w:rPr>
      </w:pPr>
    </w:p>
    <w:p w14:paraId="301EADE1" w14:textId="77777777" w:rsidR="00A57533" w:rsidRPr="0021346A" w:rsidRDefault="00A57533" w:rsidP="00A57533">
      <w:pPr>
        <w:rPr>
          <w:rFonts w:ascii="Arial" w:hAnsi="Arial" w:cs="Arial"/>
          <w:sz w:val="20"/>
          <w:szCs w:val="20"/>
        </w:rPr>
      </w:pPr>
    </w:p>
    <w:p w14:paraId="240170B9" w14:textId="77777777" w:rsidR="00A57533" w:rsidRPr="0021346A" w:rsidRDefault="00A57533" w:rsidP="00A57533">
      <w:pPr>
        <w:rPr>
          <w:rFonts w:ascii="Arial" w:hAnsi="Arial" w:cs="Arial"/>
          <w:b/>
          <w:bCs/>
          <w:sz w:val="20"/>
          <w:szCs w:val="20"/>
        </w:rPr>
      </w:pPr>
      <w:r w:rsidRPr="00360E74">
        <w:rPr>
          <w:rFonts w:ascii="Arial" w:eastAsia="Arial" w:hAnsi="Arial" w:cs="Arial"/>
          <w:b/>
          <w:sz w:val="20"/>
          <w:szCs w:val="20"/>
          <w:lang w:bidi="en-GB"/>
        </w:rPr>
        <w:lastRenderedPageBreak/>
        <w:t>Sensitive personal data</w:t>
      </w:r>
    </w:p>
    <w:p w14:paraId="664E36D5" w14:textId="77777777" w:rsidR="00A57533" w:rsidRPr="0021346A" w:rsidRDefault="00A57533" w:rsidP="00A57533">
      <w:pPr>
        <w:rPr>
          <w:rFonts w:ascii="Arial" w:hAnsi="Arial" w:cs="Arial"/>
          <w:sz w:val="20"/>
          <w:szCs w:val="20"/>
        </w:rPr>
      </w:pPr>
      <w:r>
        <w:rPr>
          <w:rFonts w:ascii="Arial" w:eastAsia="Arial" w:hAnsi="Arial" w:cs="Arial"/>
          <w:sz w:val="20"/>
          <w:szCs w:val="20"/>
          <w:lang w:bidi="en-GB"/>
        </w:rPr>
        <w:t>No sensitive personal data is processed in the context of electronic access control.</w:t>
      </w:r>
    </w:p>
    <w:p w14:paraId="619A6A1C" w14:textId="77777777" w:rsidR="00A57533" w:rsidRPr="0021346A" w:rsidRDefault="00A57533" w:rsidP="00A57533">
      <w:pPr>
        <w:rPr>
          <w:rFonts w:ascii="Arial" w:hAnsi="Arial" w:cs="Arial"/>
          <w:sz w:val="20"/>
          <w:szCs w:val="20"/>
        </w:rPr>
      </w:pPr>
    </w:p>
    <w:p w14:paraId="7BE5A11D" w14:textId="77777777" w:rsidR="00A57533" w:rsidRPr="0021346A" w:rsidRDefault="00A57533" w:rsidP="00A57533">
      <w:pPr>
        <w:rPr>
          <w:rFonts w:ascii="Arial" w:hAnsi="Arial" w:cs="Arial"/>
          <w:b/>
          <w:bCs/>
          <w:sz w:val="20"/>
          <w:szCs w:val="20"/>
        </w:rPr>
      </w:pPr>
      <w:r w:rsidRPr="00360E74">
        <w:rPr>
          <w:rFonts w:ascii="Arial" w:eastAsia="Arial" w:hAnsi="Arial" w:cs="Arial"/>
          <w:b/>
          <w:sz w:val="20"/>
          <w:szCs w:val="20"/>
          <w:lang w:bidi="en-GB"/>
        </w:rPr>
        <w:t>How long does Saxion retain my personal data?</w:t>
      </w:r>
    </w:p>
    <w:p w14:paraId="3362D9C9" w14:textId="77777777" w:rsidR="00A57533" w:rsidRPr="0021346A" w:rsidRDefault="00A57533" w:rsidP="00A57533">
      <w:pPr>
        <w:rPr>
          <w:rFonts w:ascii="Arial" w:hAnsi="Arial" w:cs="Arial"/>
          <w:sz w:val="20"/>
          <w:szCs w:val="20"/>
        </w:rPr>
      </w:pPr>
      <w:r w:rsidRPr="00360E74">
        <w:rPr>
          <w:rFonts w:ascii="Arial" w:eastAsia="Arial" w:hAnsi="Arial" w:cs="Arial"/>
          <w:sz w:val="20"/>
          <w:szCs w:val="20"/>
          <w:lang w:bidi="en-GB"/>
        </w:rPr>
        <w:t xml:space="preserve">Saxion retains your personal data only as long as necessary for the purposes for which it was collected, or as long as required by applicable laws or regulations. For example, retention periods under the Public Records Act (as set out in the </w:t>
      </w:r>
      <w:hyperlink r:id="rId13" w:history="1">
        <w:r w:rsidRPr="00360E74">
          <w:rPr>
            <w:rStyle w:val="Hyperlink"/>
            <w:rFonts w:ascii="Arial" w:eastAsia="Arial" w:hAnsi="Arial" w:cs="Arial"/>
            <w:sz w:val="20"/>
            <w:szCs w:val="20"/>
            <w:lang w:bidi="en-GB"/>
          </w:rPr>
          <w:t>Universities of Applied Sciences Retention Schedule</w:t>
        </w:r>
      </w:hyperlink>
      <w:r w:rsidRPr="00360E74">
        <w:rPr>
          <w:rFonts w:ascii="Arial" w:eastAsia="Arial" w:hAnsi="Arial" w:cs="Arial"/>
          <w:sz w:val="20"/>
          <w:szCs w:val="20"/>
          <w:lang w:bidi="en-GB"/>
        </w:rPr>
        <w:t>) or under tax and employment laws. The retention period is determined by Saxion per processing</w:t>
      </w:r>
      <w:r>
        <w:rPr>
          <w:rFonts w:ascii="Arial" w:eastAsia="Arial" w:hAnsi="Arial" w:cs="Arial"/>
          <w:sz w:val="20"/>
          <w:szCs w:val="20"/>
          <w:lang w:bidi="en-GB"/>
        </w:rPr>
        <w:t xml:space="preserve"> activity</w:t>
      </w:r>
      <w:r w:rsidRPr="00360E74">
        <w:rPr>
          <w:rFonts w:ascii="Arial" w:eastAsia="Arial" w:hAnsi="Arial" w:cs="Arial"/>
          <w:sz w:val="20"/>
          <w:szCs w:val="20"/>
          <w:lang w:bidi="en-GB"/>
        </w:rPr>
        <w:t xml:space="preserve">. If you want to know the retention period of a specific processing activity, you can contact Saxion at </w:t>
      </w:r>
      <w:hyperlink r:id="rId14" w:history="1">
        <w:r w:rsidRPr="00360E74">
          <w:rPr>
            <w:rStyle w:val="Hyperlink"/>
            <w:rFonts w:ascii="Arial" w:eastAsia="Arial" w:hAnsi="Arial" w:cs="Arial"/>
            <w:sz w:val="20"/>
            <w:szCs w:val="20"/>
            <w:lang w:bidi="en-GB"/>
          </w:rPr>
          <w:t>privacy@saxion.nl</w:t>
        </w:r>
      </w:hyperlink>
      <w:r w:rsidRPr="00360E74">
        <w:rPr>
          <w:rFonts w:ascii="Arial" w:eastAsia="Arial" w:hAnsi="Arial" w:cs="Arial"/>
          <w:sz w:val="20"/>
          <w:szCs w:val="20"/>
          <w:lang w:bidi="en-GB"/>
        </w:rPr>
        <w:t>.</w:t>
      </w:r>
    </w:p>
    <w:p w14:paraId="7249BE6C" w14:textId="77777777" w:rsidR="00A57533" w:rsidRPr="0021346A" w:rsidRDefault="00A57533" w:rsidP="00A57533">
      <w:pPr>
        <w:rPr>
          <w:rFonts w:ascii="Arial" w:hAnsi="Arial" w:cs="Arial"/>
          <w:b/>
          <w:bCs/>
          <w:sz w:val="20"/>
          <w:szCs w:val="20"/>
        </w:rPr>
      </w:pPr>
    </w:p>
    <w:p w14:paraId="121B1D3D" w14:textId="77777777" w:rsidR="00A57533" w:rsidRPr="0021346A" w:rsidRDefault="00A57533" w:rsidP="00A57533">
      <w:pPr>
        <w:rPr>
          <w:rFonts w:ascii="Arial" w:hAnsi="Arial" w:cs="Arial"/>
          <w:b/>
          <w:bCs/>
          <w:sz w:val="20"/>
          <w:szCs w:val="20"/>
        </w:rPr>
      </w:pPr>
      <w:r w:rsidRPr="00360E74">
        <w:rPr>
          <w:rFonts w:ascii="Arial" w:eastAsia="Arial" w:hAnsi="Arial" w:cs="Arial"/>
          <w:b/>
          <w:sz w:val="20"/>
          <w:szCs w:val="20"/>
          <w:lang w:bidi="en-GB"/>
        </w:rPr>
        <w:t>What are my rights under the GDPR?</w:t>
      </w:r>
    </w:p>
    <w:p w14:paraId="353D6522" w14:textId="77777777" w:rsidR="00A57533" w:rsidRPr="0021346A" w:rsidRDefault="00A57533" w:rsidP="00A57533">
      <w:pPr>
        <w:rPr>
          <w:rFonts w:ascii="Arial" w:hAnsi="Arial" w:cs="Arial"/>
          <w:sz w:val="20"/>
          <w:szCs w:val="20"/>
        </w:rPr>
      </w:pPr>
      <w:r w:rsidRPr="00360E74">
        <w:rPr>
          <w:rFonts w:ascii="Arial" w:eastAsia="Arial" w:hAnsi="Arial" w:cs="Arial"/>
          <w:sz w:val="20"/>
          <w:szCs w:val="20"/>
          <w:lang w:bidi="en-GB"/>
        </w:rPr>
        <w:t>When Saxion processes your personal data, you have the following rights under the GDPR:</w:t>
      </w:r>
    </w:p>
    <w:p w14:paraId="0F5D9721" w14:textId="77777777" w:rsidR="00A57533" w:rsidRPr="0021346A" w:rsidRDefault="00A57533" w:rsidP="00A57533">
      <w:pPr>
        <w:numPr>
          <w:ilvl w:val="0"/>
          <w:numId w:val="3"/>
        </w:numPr>
        <w:rPr>
          <w:rFonts w:ascii="Arial" w:hAnsi="Arial" w:cs="Arial"/>
          <w:sz w:val="20"/>
          <w:szCs w:val="20"/>
        </w:rPr>
      </w:pPr>
      <w:r w:rsidRPr="00360E74">
        <w:rPr>
          <w:rFonts w:ascii="Arial" w:eastAsia="Arial" w:hAnsi="Arial" w:cs="Arial"/>
          <w:sz w:val="20"/>
          <w:szCs w:val="20"/>
          <w:lang w:bidi="en-GB"/>
        </w:rPr>
        <w:t>Right of access: you have the right to view the personal data that Saxion processes about you.</w:t>
      </w:r>
    </w:p>
    <w:p w14:paraId="147B954C" w14:textId="77777777" w:rsidR="00A57533" w:rsidRPr="0021346A" w:rsidRDefault="00A57533" w:rsidP="00A57533">
      <w:pPr>
        <w:numPr>
          <w:ilvl w:val="0"/>
          <w:numId w:val="3"/>
        </w:numPr>
        <w:rPr>
          <w:rFonts w:ascii="Arial" w:hAnsi="Arial" w:cs="Arial"/>
          <w:sz w:val="20"/>
          <w:szCs w:val="20"/>
        </w:rPr>
      </w:pPr>
      <w:r w:rsidRPr="00360E74">
        <w:rPr>
          <w:rFonts w:ascii="Arial" w:eastAsia="Arial" w:hAnsi="Arial" w:cs="Arial"/>
          <w:sz w:val="20"/>
          <w:szCs w:val="20"/>
          <w:lang w:bidi="en-GB"/>
        </w:rPr>
        <w:t>Right to rectification: you have the right to correct or complete the personal data that Saxion processes about you if it is incorrect or incomplete.</w:t>
      </w:r>
    </w:p>
    <w:p w14:paraId="641B42F3" w14:textId="77777777" w:rsidR="00A57533" w:rsidRPr="00360E74" w:rsidRDefault="00A57533" w:rsidP="00A57533">
      <w:pPr>
        <w:numPr>
          <w:ilvl w:val="0"/>
          <w:numId w:val="3"/>
        </w:numPr>
        <w:rPr>
          <w:rFonts w:ascii="Arial" w:hAnsi="Arial" w:cs="Arial"/>
          <w:sz w:val="20"/>
          <w:szCs w:val="20"/>
          <w:lang w:val="nl-NL"/>
        </w:rPr>
      </w:pPr>
      <w:r w:rsidRPr="00360E74">
        <w:rPr>
          <w:rFonts w:ascii="Arial" w:eastAsia="Arial" w:hAnsi="Arial" w:cs="Arial"/>
          <w:sz w:val="20"/>
          <w:szCs w:val="20"/>
          <w:lang w:bidi="en-GB"/>
        </w:rPr>
        <w:t>Right of objection: you can object to the processing of your personal data. You can also object to personally targeted ads.</w:t>
      </w:r>
    </w:p>
    <w:p w14:paraId="04E442EA" w14:textId="77777777" w:rsidR="00A57533" w:rsidRPr="0021346A" w:rsidRDefault="00A57533" w:rsidP="00A57533">
      <w:pPr>
        <w:numPr>
          <w:ilvl w:val="0"/>
          <w:numId w:val="3"/>
        </w:numPr>
        <w:rPr>
          <w:rFonts w:ascii="Arial" w:hAnsi="Arial" w:cs="Arial"/>
          <w:sz w:val="20"/>
          <w:szCs w:val="20"/>
        </w:rPr>
      </w:pPr>
      <w:r w:rsidRPr="00360E74">
        <w:rPr>
          <w:rFonts w:ascii="Arial" w:eastAsia="Arial" w:hAnsi="Arial" w:cs="Arial"/>
          <w:sz w:val="20"/>
          <w:szCs w:val="20"/>
          <w:lang w:bidi="en-GB"/>
        </w:rPr>
        <w:t>Right to erasure: you may request Saxion to delete your personal data.</w:t>
      </w:r>
    </w:p>
    <w:p w14:paraId="43E7CE4B" w14:textId="77777777" w:rsidR="00A57533" w:rsidRPr="0021346A" w:rsidRDefault="00A57533" w:rsidP="00A57533">
      <w:pPr>
        <w:numPr>
          <w:ilvl w:val="0"/>
          <w:numId w:val="3"/>
        </w:numPr>
        <w:rPr>
          <w:rFonts w:ascii="Arial" w:hAnsi="Arial" w:cs="Arial"/>
          <w:sz w:val="20"/>
          <w:szCs w:val="20"/>
        </w:rPr>
      </w:pPr>
      <w:r w:rsidRPr="00360E74">
        <w:rPr>
          <w:rFonts w:ascii="Arial" w:eastAsia="Arial" w:hAnsi="Arial" w:cs="Arial"/>
          <w:sz w:val="20"/>
          <w:szCs w:val="20"/>
          <w:lang w:bidi="en-GB"/>
        </w:rPr>
        <w:t>Right to withdraw your consent: if you have given Saxion permission to process your personal data, you can withdraw this consent at any time.</w:t>
      </w:r>
    </w:p>
    <w:p w14:paraId="2EE1F16F" w14:textId="77777777" w:rsidR="00A57533" w:rsidRPr="0021346A" w:rsidRDefault="00A57533" w:rsidP="00A57533">
      <w:pPr>
        <w:numPr>
          <w:ilvl w:val="0"/>
          <w:numId w:val="3"/>
        </w:numPr>
        <w:rPr>
          <w:rFonts w:ascii="Arial" w:hAnsi="Arial" w:cs="Arial"/>
          <w:sz w:val="20"/>
          <w:szCs w:val="20"/>
        </w:rPr>
      </w:pPr>
      <w:r w:rsidRPr="00360E74">
        <w:rPr>
          <w:rFonts w:ascii="Arial" w:eastAsia="Arial" w:hAnsi="Arial" w:cs="Arial"/>
          <w:sz w:val="20"/>
          <w:szCs w:val="20"/>
          <w:lang w:bidi="en-GB"/>
        </w:rPr>
        <w:t>Right to data portability: if it is technically possible, you have the right to have the personal data that Saxion processes about you transferred to a third party.</w:t>
      </w:r>
    </w:p>
    <w:p w14:paraId="2CF7EF2A" w14:textId="77777777" w:rsidR="00A57533" w:rsidRPr="00360E74" w:rsidRDefault="00A57533" w:rsidP="00A57533">
      <w:pPr>
        <w:numPr>
          <w:ilvl w:val="0"/>
          <w:numId w:val="3"/>
        </w:numPr>
        <w:rPr>
          <w:rFonts w:ascii="Arial" w:hAnsi="Arial" w:cs="Arial"/>
          <w:sz w:val="20"/>
          <w:szCs w:val="20"/>
          <w:lang w:val="nl-NL"/>
        </w:rPr>
      </w:pPr>
      <w:r w:rsidRPr="00360E74">
        <w:rPr>
          <w:rFonts w:ascii="Arial" w:eastAsia="Arial" w:hAnsi="Arial" w:cs="Arial"/>
          <w:sz w:val="20"/>
          <w:szCs w:val="20"/>
          <w:lang w:bidi="en-GB"/>
        </w:rPr>
        <w:t>Right to restriction of processing: in some cases, you can request Saxion to restrict the processing of your personal data. This may also be a temporary restriction.</w:t>
      </w:r>
    </w:p>
    <w:p w14:paraId="3E9EEECE" w14:textId="77777777" w:rsidR="00A57533" w:rsidRDefault="00A57533" w:rsidP="00A57533">
      <w:pPr>
        <w:rPr>
          <w:rFonts w:ascii="Arial" w:hAnsi="Arial" w:cs="Arial"/>
          <w:b/>
          <w:bCs/>
          <w:sz w:val="20"/>
          <w:szCs w:val="20"/>
          <w:lang w:val="nl-NL"/>
        </w:rPr>
      </w:pPr>
    </w:p>
    <w:p w14:paraId="723C38CA" w14:textId="77777777" w:rsidR="00A57533" w:rsidRPr="0021346A" w:rsidRDefault="00A57533" w:rsidP="00A57533">
      <w:pPr>
        <w:rPr>
          <w:rFonts w:ascii="Arial" w:hAnsi="Arial" w:cs="Arial"/>
          <w:b/>
          <w:bCs/>
          <w:sz w:val="20"/>
          <w:szCs w:val="20"/>
        </w:rPr>
      </w:pPr>
      <w:r w:rsidRPr="00360E74">
        <w:rPr>
          <w:rFonts w:ascii="Arial" w:eastAsia="Arial" w:hAnsi="Arial" w:cs="Arial"/>
          <w:b/>
          <w:sz w:val="20"/>
          <w:szCs w:val="20"/>
          <w:lang w:bidi="en-GB"/>
        </w:rPr>
        <w:t>How can I exercise these rights?</w:t>
      </w:r>
    </w:p>
    <w:p w14:paraId="0B5B8310" w14:textId="77777777" w:rsidR="00A57533" w:rsidRPr="0021346A" w:rsidRDefault="00A57533" w:rsidP="00A57533">
      <w:pPr>
        <w:rPr>
          <w:rFonts w:ascii="Arial" w:hAnsi="Arial" w:cs="Arial"/>
          <w:sz w:val="20"/>
          <w:szCs w:val="20"/>
        </w:rPr>
      </w:pPr>
      <w:r w:rsidRPr="00360E74">
        <w:rPr>
          <w:rFonts w:ascii="Arial" w:eastAsia="Arial" w:hAnsi="Arial" w:cs="Arial"/>
          <w:sz w:val="20"/>
          <w:szCs w:val="20"/>
          <w:lang w:bidi="en-GB"/>
        </w:rPr>
        <w:t xml:space="preserve">Do you have an active Saxion account? Submit your request through the Service Portal (Information Security &amp; Privacy – GDPR – Exercising your rights under the GDPR). </w:t>
      </w:r>
    </w:p>
    <w:p w14:paraId="50BFC305" w14:textId="77777777" w:rsidR="00A57533" w:rsidRPr="0021346A" w:rsidRDefault="00A57533" w:rsidP="00A57533">
      <w:pPr>
        <w:rPr>
          <w:rFonts w:ascii="Arial" w:hAnsi="Arial" w:cs="Arial"/>
          <w:sz w:val="20"/>
          <w:szCs w:val="20"/>
        </w:rPr>
      </w:pPr>
      <w:r w:rsidRPr="00360E74">
        <w:rPr>
          <w:rFonts w:ascii="Arial" w:eastAsia="Arial" w:hAnsi="Arial" w:cs="Arial"/>
          <w:sz w:val="20"/>
          <w:szCs w:val="20"/>
          <w:lang w:bidi="en-GB"/>
        </w:rPr>
        <w:t xml:space="preserve">If you do not have a Saxion </w:t>
      </w:r>
      <w:proofErr w:type="gramStart"/>
      <w:r w:rsidRPr="00360E74">
        <w:rPr>
          <w:rFonts w:ascii="Arial" w:eastAsia="Arial" w:hAnsi="Arial" w:cs="Arial"/>
          <w:sz w:val="20"/>
          <w:szCs w:val="20"/>
          <w:lang w:bidi="en-GB"/>
        </w:rPr>
        <w:t>account</w:t>
      </w:r>
      <w:proofErr w:type="gramEnd"/>
      <w:r w:rsidRPr="00360E74">
        <w:rPr>
          <w:rFonts w:ascii="Arial" w:eastAsia="Arial" w:hAnsi="Arial" w:cs="Arial"/>
          <w:sz w:val="20"/>
          <w:szCs w:val="20"/>
          <w:lang w:bidi="en-GB"/>
        </w:rPr>
        <w:t xml:space="preserve"> you can submit your request through: privacy@saxion.nl.  Saxion will </w:t>
      </w:r>
      <w:r>
        <w:rPr>
          <w:rFonts w:ascii="Arial" w:eastAsia="Arial" w:hAnsi="Arial" w:cs="Arial"/>
          <w:sz w:val="20"/>
          <w:szCs w:val="20"/>
          <w:lang w:bidi="en-GB"/>
        </w:rPr>
        <w:t xml:space="preserve">review </w:t>
      </w:r>
      <w:r w:rsidRPr="00360E74">
        <w:rPr>
          <w:rFonts w:ascii="Arial" w:eastAsia="Arial" w:hAnsi="Arial" w:cs="Arial"/>
          <w:sz w:val="20"/>
          <w:szCs w:val="20"/>
          <w:lang w:bidi="en-GB"/>
        </w:rPr>
        <w:t xml:space="preserve">and assess each case individually to determine whether a specific request can be granted. Exercising your rights is free of charge, except in cases of abuse. To process your request, Saxion will need to determine your identity to ensure that personal data is not shared with </w:t>
      </w:r>
      <w:proofErr w:type="spellStart"/>
      <w:r w:rsidRPr="00360E74">
        <w:rPr>
          <w:rFonts w:ascii="Arial" w:eastAsia="Arial" w:hAnsi="Arial" w:cs="Arial"/>
          <w:sz w:val="20"/>
          <w:szCs w:val="20"/>
          <w:lang w:bidi="en-GB"/>
        </w:rPr>
        <w:t>unauthorised</w:t>
      </w:r>
      <w:proofErr w:type="spellEnd"/>
      <w:r w:rsidRPr="00360E74">
        <w:rPr>
          <w:rFonts w:ascii="Arial" w:eastAsia="Arial" w:hAnsi="Arial" w:cs="Arial"/>
          <w:sz w:val="20"/>
          <w:szCs w:val="20"/>
          <w:lang w:bidi="en-GB"/>
        </w:rPr>
        <w:t xml:space="preserve"> parties or modified without </w:t>
      </w:r>
      <w:proofErr w:type="spellStart"/>
      <w:r w:rsidRPr="00360E74">
        <w:rPr>
          <w:rFonts w:ascii="Arial" w:eastAsia="Arial" w:hAnsi="Arial" w:cs="Arial"/>
          <w:sz w:val="20"/>
          <w:szCs w:val="20"/>
          <w:lang w:bidi="en-GB"/>
        </w:rPr>
        <w:t>authorisation</w:t>
      </w:r>
      <w:proofErr w:type="spellEnd"/>
      <w:r w:rsidRPr="00360E74">
        <w:rPr>
          <w:rFonts w:ascii="Arial" w:eastAsia="Arial" w:hAnsi="Arial" w:cs="Arial"/>
          <w:sz w:val="20"/>
          <w:szCs w:val="20"/>
          <w:lang w:bidi="en-GB"/>
        </w:rPr>
        <w:t>. Once your identity has been determined, Saxion will respond to your request within four weeks.</w:t>
      </w:r>
    </w:p>
    <w:p w14:paraId="67A97839" w14:textId="77777777" w:rsidR="00A57533" w:rsidRPr="0021346A" w:rsidRDefault="00A57533" w:rsidP="00A57533">
      <w:pPr>
        <w:rPr>
          <w:rFonts w:ascii="Arial" w:hAnsi="Arial" w:cs="Arial"/>
          <w:b/>
          <w:bCs/>
          <w:sz w:val="20"/>
          <w:szCs w:val="20"/>
        </w:rPr>
      </w:pPr>
    </w:p>
    <w:p w14:paraId="6B7601A4" w14:textId="77777777" w:rsidR="00A57533" w:rsidRPr="0021346A" w:rsidRDefault="00A57533" w:rsidP="00A57533">
      <w:pPr>
        <w:rPr>
          <w:rFonts w:ascii="Arial" w:hAnsi="Arial" w:cs="Arial"/>
          <w:b/>
          <w:bCs/>
          <w:sz w:val="20"/>
          <w:szCs w:val="20"/>
        </w:rPr>
      </w:pPr>
    </w:p>
    <w:p w14:paraId="2929CFBD" w14:textId="77777777" w:rsidR="00A57533" w:rsidRDefault="00A57533" w:rsidP="00A57533">
      <w:pPr>
        <w:rPr>
          <w:rFonts w:ascii="Arial" w:hAnsi="Arial" w:cs="Arial"/>
          <w:b/>
          <w:bCs/>
          <w:sz w:val="20"/>
          <w:szCs w:val="20"/>
        </w:rPr>
      </w:pPr>
    </w:p>
    <w:p w14:paraId="442B3C0F" w14:textId="77777777" w:rsidR="002F6CD6" w:rsidRDefault="002F6CD6" w:rsidP="00A57533">
      <w:pPr>
        <w:rPr>
          <w:rFonts w:ascii="Arial" w:hAnsi="Arial" w:cs="Arial"/>
          <w:b/>
          <w:bCs/>
          <w:sz w:val="20"/>
          <w:szCs w:val="20"/>
        </w:rPr>
      </w:pPr>
    </w:p>
    <w:p w14:paraId="64A1A15E" w14:textId="77777777" w:rsidR="002F6CD6" w:rsidRPr="0021346A" w:rsidRDefault="002F6CD6" w:rsidP="00A57533">
      <w:pPr>
        <w:rPr>
          <w:rFonts w:ascii="Arial" w:hAnsi="Arial" w:cs="Arial"/>
          <w:b/>
          <w:bCs/>
          <w:sz w:val="20"/>
          <w:szCs w:val="20"/>
        </w:rPr>
      </w:pPr>
    </w:p>
    <w:p w14:paraId="44135383" w14:textId="77777777" w:rsidR="00A57533" w:rsidRPr="0021346A" w:rsidRDefault="00A57533" w:rsidP="00A57533">
      <w:pPr>
        <w:rPr>
          <w:rFonts w:ascii="Arial" w:hAnsi="Arial" w:cs="Arial"/>
          <w:b/>
          <w:bCs/>
          <w:sz w:val="20"/>
          <w:szCs w:val="20"/>
        </w:rPr>
      </w:pPr>
      <w:r w:rsidRPr="00360E74">
        <w:rPr>
          <w:rFonts w:ascii="Arial" w:eastAsia="Arial" w:hAnsi="Arial" w:cs="Arial"/>
          <w:b/>
          <w:sz w:val="20"/>
          <w:szCs w:val="20"/>
          <w:lang w:bidi="en-GB"/>
        </w:rPr>
        <w:lastRenderedPageBreak/>
        <w:t>How does Saxion protect my personal data?</w:t>
      </w:r>
    </w:p>
    <w:p w14:paraId="347797DD" w14:textId="77777777" w:rsidR="00A57533" w:rsidRPr="0021346A" w:rsidRDefault="00A57533" w:rsidP="00A57533">
      <w:pPr>
        <w:rPr>
          <w:rFonts w:ascii="Arial" w:hAnsi="Arial" w:cs="Arial"/>
          <w:sz w:val="20"/>
          <w:szCs w:val="20"/>
        </w:rPr>
      </w:pPr>
      <w:r w:rsidRPr="00360E74">
        <w:rPr>
          <w:rFonts w:ascii="Arial" w:eastAsia="Arial" w:hAnsi="Arial" w:cs="Arial"/>
          <w:sz w:val="20"/>
          <w:szCs w:val="20"/>
          <w:lang w:bidi="en-GB"/>
        </w:rPr>
        <w:t xml:space="preserve">Saxion takes appropriate technical and </w:t>
      </w:r>
      <w:proofErr w:type="spellStart"/>
      <w:r w:rsidRPr="00360E74">
        <w:rPr>
          <w:rFonts w:ascii="Arial" w:eastAsia="Arial" w:hAnsi="Arial" w:cs="Arial"/>
          <w:sz w:val="20"/>
          <w:szCs w:val="20"/>
          <w:lang w:bidi="en-GB"/>
        </w:rPr>
        <w:t>organisational</w:t>
      </w:r>
      <w:proofErr w:type="spellEnd"/>
      <w:r w:rsidRPr="00360E74">
        <w:rPr>
          <w:rFonts w:ascii="Arial" w:eastAsia="Arial" w:hAnsi="Arial" w:cs="Arial"/>
          <w:sz w:val="20"/>
          <w:szCs w:val="20"/>
          <w:lang w:bidi="en-GB"/>
        </w:rPr>
        <w:t xml:space="preserve"> measures to protect your personal data against misuse, loss, </w:t>
      </w:r>
      <w:proofErr w:type="spellStart"/>
      <w:r w:rsidRPr="00360E74">
        <w:rPr>
          <w:rFonts w:ascii="Arial" w:eastAsia="Arial" w:hAnsi="Arial" w:cs="Arial"/>
          <w:sz w:val="20"/>
          <w:szCs w:val="20"/>
          <w:lang w:bidi="en-GB"/>
        </w:rPr>
        <w:t>unauthorised</w:t>
      </w:r>
      <w:proofErr w:type="spellEnd"/>
      <w:r w:rsidRPr="00360E74">
        <w:rPr>
          <w:rFonts w:ascii="Arial" w:eastAsia="Arial" w:hAnsi="Arial" w:cs="Arial"/>
          <w:sz w:val="20"/>
          <w:szCs w:val="20"/>
          <w:lang w:bidi="en-GB"/>
        </w:rPr>
        <w:t xml:space="preserve"> access, unwanted disclosure and </w:t>
      </w:r>
      <w:proofErr w:type="spellStart"/>
      <w:r w:rsidRPr="00360E74">
        <w:rPr>
          <w:rFonts w:ascii="Arial" w:eastAsia="Arial" w:hAnsi="Arial" w:cs="Arial"/>
          <w:sz w:val="20"/>
          <w:szCs w:val="20"/>
          <w:lang w:bidi="en-GB"/>
        </w:rPr>
        <w:t>unauthorised</w:t>
      </w:r>
      <w:proofErr w:type="spellEnd"/>
      <w:r w:rsidRPr="00360E74">
        <w:rPr>
          <w:rFonts w:ascii="Arial" w:eastAsia="Arial" w:hAnsi="Arial" w:cs="Arial"/>
          <w:sz w:val="20"/>
          <w:szCs w:val="20"/>
          <w:lang w:bidi="en-GB"/>
        </w:rPr>
        <w:t xml:space="preserve"> modifications.</w:t>
      </w:r>
    </w:p>
    <w:p w14:paraId="6B09D9DE" w14:textId="77777777" w:rsidR="00A57533" w:rsidRPr="0021346A" w:rsidRDefault="00A57533" w:rsidP="00A57533">
      <w:pPr>
        <w:rPr>
          <w:rFonts w:ascii="Arial" w:hAnsi="Arial" w:cs="Arial"/>
          <w:b/>
          <w:bCs/>
          <w:sz w:val="20"/>
          <w:szCs w:val="20"/>
        </w:rPr>
      </w:pPr>
    </w:p>
    <w:p w14:paraId="73F7F8A8" w14:textId="77777777" w:rsidR="00A57533" w:rsidRPr="0021346A" w:rsidRDefault="00A57533" w:rsidP="00A57533">
      <w:pPr>
        <w:rPr>
          <w:rFonts w:ascii="Arial" w:hAnsi="Arial" w:cs="Arial"/>
          <w:b/>
          <w:bCs/>
          <w:sz w:val="20"/>
          <w:szCs w:val="20"/>
        </w:rPr>
      </w:pPr>
      <w:r w:rsidRPr="00360E74">
        <w:rPr>
          <w:rFonts w:ascii="Arial" w:eastAsia="Arial" w:hAnsi="Arial" w:cs="Arial"/>
          <w:b/>
          <w:sz w:val="20"/>
          <w:szCs w:val="20"/>
          <w:lang w:bidi="en-GB"/>
        </w:rPr>
        <w:t>With whom does Saxion share my personal data?</w:t>
      </w:r>
    </w:p>
    <w:p w14:paraId="0B0B2B29" w14:textId="77777777" w:rsidR="00A57533" w:rsidRPr="0021346A" w:rsidRDefault="00A57533" w:rsidP="00A57533">
      <w:pPr>
        <w:rPr>
          <w:rFonts w:ascii="Arial" w:hAnsi="Arial" w:cs="Arial"/>
          <w:sz w:val="20"/>
          <w:szCs w:val="20"/>
        </w:rPr>
      </w:pPr>
      <w:r w:rsidRPr="00360E74">
        <w:rPr>
          <w:rFonts w:ascii="Arial" w:eastAsia="Arial" w:hAnsi="Arial" w:cs="Arial"/>
          <w:sz w:val="20"/>
          <w:szCs w:val="20"/>
          <w:lang w:bidi="en-GB"/>
        </w:rPr>
        <w:t xml:space="preserve">Saxion only shares personal data with third parties if this is in accordance with the applicable laws and regulations. This mainly occurs </w:t>
      </w:r>
      <w:proofErr w:type="gramStart"/>
      <w:r w:rsidRPr="00360E74">
        <w:rPr>
          <w:rFonts w:ascii="Arial" w:eastAsia="Arial" w:hAnsi="Arial" w:cs="Arial"/>
          <w:sz w:val="20"/>
          <w:szCs w:val="20"/>
          <w:lang w:bidi="en-GB"/>
        </w:rPr>
        <w:t>as a result of</w:t>
      </w:r>
      <w:proofErr w:type="gramEnd"/>
      <w:r w:rsidRPr="00360E74">
        <w:rPr>
          <w:rFonts w:ascii="Arial" w:eastAsia="Arial" w:hAnsi="Arial" w:cs="Arial"/>
          <w:sz w:val="20"/>
          <w:szCs w:val="20"/>
          <w:lang w:bidi="en-GB"/>
        </w:rPr>
        <w:t xml:space="preserve"> Saxion’s legal obligations. This involves sharing personal data with, for example, the Tax and Customs Administration, municipalities, the Ministry of Education, Culture and Science, DUO, the Higher Education Inspectorate and the Immigration and </w:t>
      </w:r>
      <w:proofErr w:type="spellStart"/>
      <w:r w:rsidRPr="00360E74">
        <w:rPr>
          <w:rFonts w:ascii="Arial" w:eastAsia="Arial" w:hAnsi="Arial" w:cs="Arial"/>
          <w:sz w:val="20"/>
          <w:szCs w:val="20"/>
          <w:lang w:bidi="en-GB"/>
        </w:rPr>
        <w:t>Naturalisation</w:t>
      </w:r>
      <w:proofErr w:type="spellEnd"/>
      <w:r w:rsidRPr="00360E74">
        <w:rPr>
          <w:rFonts w:ascii="Arial" w:eastAsia="Arial" w:hAnsi="Arial" w:cs="Arial"/>
          <w:sz w:val="20"/>
          <w:szCs w:val="20"/>
          <w:lang w:bidi="en-GB"/>
        </w:rPr>
        <w:t xml:space="preserve"> Service.</w:t>
      </w:r>
    </w:p>
    <w:p w14:paraId="46838D8D" w14:textId="77777777" w:rsidR="00A57533" w:rsidRPr="0021346A" w:rsidRDefault="00A57533" w:rsidP="00A57533">
      <w:pPr>
        <w:rPr>
          <w:rFonts w:ascii="Arial" w:hAnsi="Arial" w:cs="Arial"/>
          <w:sz w:val="20"/>
          <w:szCs w:val="20"/>
        </w:rPr>
      </w:pPr>
      <w:r w:rsidRPr="00360E74">
        <w:rPr>
          <w:rFonts w:ascii="Arial" w:eastAsia="Arial" w:hAnsi="Arial" w:cs="Arial"/>
          <w:sz w:val="20"/>
          <w:szCs w:val="20"/>
          <w:lang w:bidi="en-GB"/>
        </w:rPr>
        <w:t>In addition, Saxion engages third parties to provide its services. Saxion will then only provide the personal data that is necessary for the task to be performed. Where necessary, terms are set out in a contract (such as a processor agreement).</w:t>
      </w:r>
    </w:p>
    <w:p w14:paraId="3FDA22E7" w14:textId="77777777" w:rsidR="00A57533" w:rsidRPr="0021346A" w:rsidRDefault="00A57533" w:rsidP="00A57533">
      <w:pPr>
        <w:rPr>
          <w:rFonts w:ascii="Arial" w:hAnsi="Arial" w:cs="Arial"/>
          <w:sz w:val="20"/>
          <w:szCs w:val="20"/>
        </w:rPr>
      </w:pPr>
    </w:p>
    <w:p w14:paraId="2E79D91A" w14:textId="77777777" w:rsidR="00A57533" w:rsidRPr="0021346A" w:rsidRDefault="00A57533" w:rsidP="00A57533">
      <w:pPr>
        <w:rPr>
          <w:rFonts w:ascii="Arial" w:hAnsi="Arial" w:cs="Arial"/>
          <w:b/>
          <w:bCs/>
          <w:sz w:val="20"/>
          <w:szCs w:val="20"/>
        </w:rPr>
      </w:pPr>
      <w:r w:rsidRPr="00360E74">
        <w:rPr>
          <w:rFonts w:ascii="Arial" w:eastAsia="Arial" w:hAnsi="Arial" w:cs="Arial"/>
          <w:b/>
          <w:sz w:val="20"/>
          <w:szCs w:val="20"/>
          <w:lang w:bidi="en-GB"/>
        </w:rPr>
        <w:t>Transfer to foreign countries</w:t>
      </w:r>
    </w:p>
    <w:p w14:paraId="138A847A" w14:textId="77777777" w:rsidR="00A57533" w:rsidRPr="0021346A" w:rsidRDefault="00A57533" w:rsidP="00A57533">
      <w:pPr>
        <w:rPr>
          <w:rFonts w:ascii="Arial" w:hAnsi="Arial" w:cs="Arial"/>
          <w:sz w:val="20"/>
          <w:szCs w:val="20"/>
        </w:rPr>
      </w:pPr>
      <w:r w:rsidRPr="00360E74">
        <w:rPr>
          <w:rFonts w:ascii="Arial" w:eastAsia="Arial" w:hAnsi="Arial" w:cs="Arial"/>
          <w:sz w:val="20"/>
          <w:szCs w:val="20"/>
          <w:lang w:bidi="en-GB"/>
        </w:rPr>
        <w:t>Most parties to which the Saxion provides personal data are located within the European Economic Area (EEA). A provision can only take place if, among other things, there is a valid legal basis for it and the receiving party complies with the legal requirements of the GDPR.</w:t>
      </w:r>
    </w:p>
    <w:p w14:paraId="4409017B" w14:textId="77777777" w:rsidR="00A57533" w:rsidRPr="0021346A" w:rsidRDefault="00A57533" w:rsidP="00A57533">
      <w:pPr>
        <w:rPr>
          <w:rFonts w:ascii="Arial" w:hAnsi="Arial" w:cs="Arial"/>
          <w:sz w:val="20"/>
          <w:szCs w:val="20"/>
        </w:rPr>
      </w:pPr>
      <w:r w:rsidRPr="00360E74">
        <w:rPr>
          <w:rFonts w:ascii="Arial" w:eastAsia="Arial" w:hAnsi="Arial" w:cs="Arial"/>
          <w:sz w:val="20"/>
          <w:szCs w:val="20"/>
          <w:lang w:bidi="en-GB"/>
        </w:rPr>
        <w:t xml:space="preserve">If personal data is provided to a party outside the EEA, measures will be taken and arrangements </w:t>
      </w:r>
      <w:proofErr w:type="gramStart"/>
      <w:r w:rsidRPr="00360E74">
        <w:rPr>
          <w:rFonts w:ascii="Arial" w:eastAsia="Arial" w:hAnsi="Arial" w:cs="Arial"/>
          <w:sz w:val="20"/>
          <w:szCs w:val="20"/>
          <w:lang w:bidi="en-GB"/>
        </w:rPr>
        <w:t>made</w:t>
      </w:r>
      <w:proofErr w:type="gramEnd"/>
      <w:r w:rsidRPr="00360E74">
        <w:rPr>
          <w:rFonts w:ascii="Arial" w:eastAsia="Arial" w:hAnsi="Arial" w:cs="Arial"/>
          <w:sz w:val="20"/>
          <w:szCs w:val="20"/>
          <w:lang w:bidi="en-GB"/>
        </w:rPr>
        <w:t xml:space="preserve"> to ensure that the processing is done securely and in line with the GDPR.</w:t>
      </w:r>
    </w:p>
    <w:p w14:paraId="288A9843" w14:textId="77777777" w:rsidR="00A57533" w:rsidRPr="0021346A" w:rsidRDefault="00A57533" w:rsidP="00A57533">
      <w:pPr>
        <w:rPr>
          <w:rFonts w:ascii="Arial" w:hAnsi="Arial" w:cs="Arial"/>
          <w:sz w:val="20"/>
          <w:szCs w:val="20"/>
        </w:rPr>
      </w:pPr>
    </w:p>
    <w:p w14:paraId="68000E3D" w14:textId="77777777" w:rsidR="00A57533" w:rsidRPr="0021346A" w:rsidRDefault="00A57533" w:rsidP="00A57533">
      <w:pPr>
        <w:rPr>
          <w:rFonts w:ascii="Arial" w:hAnsi="Arial" w:cs="Arial"/>
          <w:b/>
          <w:bCs/>
          <w:sz w:val="20"/>
          <w:szCs w:val="20"/>
        </w:rPr>
      </w:pPr>
      <w:r w:rsidRPr="00360E74">
        <w:rPr>
          <w:rFonts w:ascii="Arial" w:eastAsia="Arial" w:hAnsi="Arial" w:cs="Arial"/>
          <w:b/>
          <w:sz w:val="20"/>
          <w:szCs w:val="20"/>
          <w:lang w:bidi="en-GB"/>
        </w:rPr>
        <w:t>Questions? Complaints?</w:t>
      </w:r>
    </w:p>
    <w:p w14:paraId="652F3A6F" w14:textId="77777777" w:rsidR="00A57533" w:rsidRPr="0021346A" w:rsidRDefault="00A57533" w:rsidP="00A57533">
      <w:pPr>
        <w:rPr>
          <w:rFonts w:ascii="Arial" w:hAnsi="Arial" w:cs="Arial"/>
          <w:sz w:val="20"/>
          <w:szCs w:val="20"/>
        </w:rPr>
      </w:pPr>
      <w:r w:rsidRPr="00360E74">
        <w:rPr>
          <w:rFonts w:ascii="Arial" w:eastAsia="Arial" w:hAnsi="Arial" w:cs="Arial"/>
          <w:sz w:val="20"/>
          <w:szCs w:val="20"/>
          <w:lang w:bidi="en-GB"/>
        </w:rPr>
        <w:t>At Saxion, the Data Protection Officer (DPO) supervises and advises on the application of and compliance with the GDPR and Saxion’s privacy policy, as well as the allocation of responsibilities. The statutory tasks and responsibilities of the DPO give this officer an independent position in the establishment and performance of their duties. The DPO will also contribute to raising privacy awareness. The DPO works in collaboration with and acts as the point of contact for the supervisory authority (the Dutch Data Protection Authority). If you believe that your personal data is being processed by Saxion in breach of the GDPR, you can file a complaint with the DPO via: functionarisgegevensbescherming@saxion.nl. The DPO acts independently and may consult or seek advice from the Dutch Data Protection Authority regarding your complaint.</w:t>
      </w:r>
    </w:p>
    <w:p w14:paraId="5FE1B353" w14:textId="77777777" w:rsidR="00A57533" w:rsidRPr="0021346A" w:rsidRDefault="00A57533" w:rsidP="00A57533">
      <w:pPr>
        <w:rPr>
          <w:rFonts w:ascii="Arial" w:hAnsi="Arial" w:cs="Arial"/>
          <w:sz w:val="20"/>
          <w:szCs w:val="20"/>
        </w:rPr>
      </w:pPr>
    </w:p>
    <w:p w14:paraId="70A972C8" w14:textId="77777777" w:rsidR="00A57533" w:rsidRPr="0021346A" w:rsidRDefault="00A57533" w:rsidP="00A57533">
      <w:pPr>
        <w:rPr>
          <w:rFonts w:ascii="Arial" w:hAnsi="Arial" w:cs="Arial"/>
          <w:b/>
          <w:bCs/>
          <w:sz w:val="20"/>
          <w:szCs w:val="20"/>
        </w:rPr>
      </w:pPr>
      <w:r w:rsidRPr="00360E74">
        <w:rPr>
          <w:rFonts w:ascii="Arial" w:eastAsia="Arial" w:hAnsi="Arial" w:cs="Arial"/>
          <w:b/>
          <w:sz w:val="20"/>
          <w:szCs w:val="20"/>
          <w:lang w:bidi="en-GB"/>
        </w:rPr>
        <w:t>Questions?</w:t>
      </w:r>
    </w:p>
    <w:p w14:paraId="2FA5579F" w14:textId="77777777" w:rsidR="00A57533" w:rsidRPr="0021346A" w:rsidRDefault="00A57533" w:rsidP="00A57533">
      <w:pPr>
        <w:rPr>
          <w:rFonts w:ascii="Arial" w:hAnsi="Arial" w:cs="Arial"/>
          <w:sz w:val="20"/>
          <w:szCs w:val="20"/>
        </w:rPr>
      </w:pPr>
      <w:r w:rsidRPr="00360E74">
        <w:rPr>
          <w:rFonts w:ascii="Arial" w:eastAsia="Arial" w:hAnsi="Arial" w:cs="Arial"/>
          <w:sz w:val="20"/>
          <w:szCs w:val="20"/>
          <w:lang w:bidi="en-GB"/>
        </w:rPr>
        <w:t xml:space="preserve">If you have any questions about this privacy notice, please contact us at </w:t>
      </w:r>
      <w:hyperlink r:id="rId15" w:history="1">
        <w:r w:rsidRPr="00D3288A">
          <w:rPr>
            <w:rStyle w:val="Hyperlink"/>
            <w:rFonts w:ascii="Arial" w:eastAsia="Arial" w:hAnsi="Arial" w:cs="Arial"/>
            <w:sz w:val="20"/>
            <w:szCs w:val="20"/>
            <w:lang w:bidi="en-GB"/>
          </w:rPr>
          <w:t>privacy@saxion.nl.</w:t>
        </w:r>
      </w:hyperlink>
    </w:p>
    <w:p w14:paraId="751F3711" w14:textId="77777777" w:rsidR="00A57533" w:rsidRPr="0021346A" w:rsidRDefault="00A57533" w:rsidP="00A57533">
      <w:pPr>
        <w:rPr>
          <w:rFonts w:ascii="Arial" w:hAnsi="Arial" w:cs="Arial"/>
          <w:sz w:val="20"/>
          <w:szCs w:val="20"/>
        </w:rPr>
      </w:pPr>
    </w:p>
    <w:p w14:paraId="49906BE1" w14:textId="77777777" w:rsidR="00A57533" w:rsidRPr="0021346A" w:rsidRDefault="00A57533" w:rsidP="00A57533">
      <w:pPr>
        <w:rPr>
          <w:rFonts w:ascii="Arial" w:hAnsi="Arial" w:cs="Arial"/>
          <w:b/>
          <w:bCs/>
          <w:sz w:val="20"/>
          <w:szCs w:val="20"/>
        </w:rPr>
      </w:pPr>
      <w:r w:rsidRPr="00360E74">
        <w:rPr>
          <w:rFonts w:ascii="Arial" w:eastAsia="Arial" w:hAnsi="Arial" w:cs="Arial"/>
          <w:b/>
          <w:sz w:val="20"/>
          <w:szCs w:val="20"/>
          <w:lang w:bidi="en-GB"/>
        </w:rPr>
        <w:t>Modifications</w:t>
      </w:r>
    </w:p>
    <w:p w14:paraId="4487755F" w14:textId="77777777" w:rsidR="00A57533" w:rsidRPr="0021346A" w:rsidRDefault="00A57533" w:rsidP="00A57533">
      <w:pPr>
        <w:rPr>
          <w:rFonts w:ascii="Arial" w:hAnsi="Arial" w:cs="Arial"/>
          <w:sz w:val="20"/>
          <w:szCs w:val="20"/>
        </w:rPr>
      </w:pPr>
      <w:r w:rsidRPr="00360E74">
        <w:rPr>
          <w:rFonts w:ascii="Arial" w:eastAsia="Arial" w:hAnsi="Arial" w:cs="Arial"/>
          <w:sz w:val="20"/>
          <w:szCs w:val="20"/>
          <w:lang w:bidi="en-GB"/>
        </w:rPr>
        <w:t>This privacy notice was last updated in June 2026</w:t>
      </w:r>
    </w:p>
    <w:p w14:paraId="1BAEA72A" w14:textId="77777777" w:rsidR="00A57533" w:rsidRPr="0021346A" w:rsidRDefault="00A57533" w:rsidP="00A57533">
      <w:pPr>
        <w:rPr>
          <w:rFonts w:ascii="Arial" w:hAnsi="Arial" w:cs="Arial"/>
          <w:sz w:val="20"/>
          <w:szCs w:val="20"/>
        </w:rPr>
      </w:pPr>
    </w:p>
    <w:p w14:paraId="18A0FD23" w14:textId="77777777" w:rsidR="00DB07E1" w:rsidRPr="00A57533" w:rsidRDefault="00DB07E1">
      <w:pPr>
        <w:rPr>
          <w:rFonts w:ascii="Arial" w:hAnsi="Arial" w:cs="Arial"/>
          <w:sz w:val="20"/>
          <w:szCs w:val="20"/>
        </w:rPr>
      </w:pPr>
    </w:p>
    <w:sectPr w:rsidR="00DB07E1" w:rsidRPr="00A57533" w:rsidSect="00FA023D">
      <w:pgSz w:w="11906" w:h="16838"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490719B"/>
    <w:multiLevelType w:val="multilevel"/>
    <w:tmpl w:val="0DCE08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4957506F"/>
    <w:multiLevelType w:val="multilevel"/>
    <w:tmpl w:val="ECFAD6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65ED009C"/>
    <w:multiLevelType w:val="multilevel"/>
    <w:tmpl w:val="190E8A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7F077220"/>
    <w:multiLevelType w:val="hybridMultilevel"/>
    <w:tmpl w:val="20C0BC6C"/>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16cid:durableId="1575310542">
    <w:abstractNumId w:val="2"/>
  </w:num>
  <w:num w:numId="2" w16cid:durableId="2070691255">
    <w:abstractNumId w:val="0"/>
  </w:num>
  <w:num w:numId="3" w16cid:durableId="1417554188">
    <w:abstractNumId w:val="1"/>
  </w:num>
  <w:num w:numId="4" w16cid:durableId="53766899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60E74"/>
    <w:rsid w:val="0006353A"/>
    <w:rsid w:val="0007423F"/>
    <w:rsid w:val="000B641E"/>
    <w:rsid w:val="00177D88"/>
    <w:rsid w:val="00251654"/>
    <w:rsid w:val="002F6CD6"/>
    <w:rsid w:val="00360E74"/>
    <w:rsid w:val="003976CD"/>
    <w:rsid w:val="00407A6E"/>
    <w:rsid w:val="004F03AD"/>
    <w:rsid w:val="005C2B12"/>
    <w:rsid w:val="0063597B"/>
    <w:rsid w:val="00667037"/>
    <w:rsid w:val="006E778D"/>
    <w:rsid w:val="00781078"/>
    <w:rsid w:val="007C7635"/>
    <w:rsid w:val="00811851"/>
    <w:rsid w:val="00841E59"/>
    <w:rsid w:val="0089144D"/>
    <w:rsid w:val="009C60B5"/>
    <w:rsid w:val="009C7141"/>
    <w:rsid w:val="00A15B9A"/>
    <w:rsid w:val="00A57533"/>
    <w:rsid w:val="00C831F1"/>
    <w:rsid w:val="00CF3CA2"/>
    <w:rsid w:val="00DB07E1"/>
    <w:rsid w:val="00F41D5B"/>
    <w:rsid w:val="00F51CFD"/>
    <w:rsid w:val="00F9597E"/>
    <w:rsid w:val="00FA023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733410"/>
  <w15:chartTrackingRefBased/>
  <w15:docId w15:val="{066CED71-BB1F-4FBA-8F32-254B8C0282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style>
  <w:style w:type="paragraph" w:styleId="Kop1">
    <w:name w:val="heading 1"/>
    <w:basedOn w:val="Standaard"/>
    <w:next w:val="Standaard"/>
    <w:link w:val="Kop1Char"/>
    <w:uiPriority w:val="9"/>
    <w:qFormat/>
    <w:rsid w:val="00360E74"/>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Kop2">
    <w:name w:val="heading 2"/>
    <w:basedOn w:val="Standaard"/>
    <w:next w:val="Standaard"/>
    <w:link w:val="Kop2Char"/>
    <w:uiPriority w:val="9"/>
    <w:semiHidden/>
    <w:unhideWhenUsed/>
    <w:qFormat/>
    <w:rsid w:val="00360E74"/>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Kop3">
    <w:name w:val="heading 3"/>
    <w:basedOn w:val="Standaard"/>
    <w:next w:val="Standaard"/>
    <w:link w:val="Kop3Char"/>
    <w:uiPriority w:val="9"/>
    <w:semiHidden/>
    <w:unhideWhenUsed/>
    <w:qFormat/>
    <w:rsid w:val="00360E74"/>
    <w:pPr>
      <w:keepNext/>
      <w:keepLines/>
      <w:spacing w:before="160" w:after="80"/>
      <w:outlineLvl w:val="2"/>
    </w:pPr>
    <w:rPr>
      <w:rFonts w:eastAsiaTheme="majorEastAsia" w:cstheme="majorBidi"/>
      <w:color w:val="2F5496" w:themeColor="accent1" w:themeShade="BF"/>
      <w:sz w:val="28"/>
      <w:szCs w:val="28"/>
    </w:rPr>
  </w:style>
  <w:style w:type="paragraph" w:styleId="Kop4">
    <w:name w:val="heading 4"/>
    <w:basedOn w:val="Standaard"/>
    <w:next w:val="Standaard"/>
    <w:link w:val="Kop4Char"/>
    <w:uiPriority w:val="9"/>
    <w:semiHidden/>
    <w:unhideWhenUsed/>
    <w:qFormat/>
    <w:rsid w:val="00360E74"/>
    <w:pPr>
      <w:keepNext/>
      <w:keepLines/>
      <w:spacing w:before="80" w:after="40"/>
      <w:outlineLvl w:val="3"/>
    </w:pPr>
    <w:rPr>
      <w:rFonts w:eastAsiaTheme="majorEastAsia" w:cstheme="majorBidi"/>
      <w:i/>
      <w:iCs/>
      <w:color w:val="2F5496" w:themeColor="accent1" w:themeShade="BF"/>
    </w:rPr>
  </w:style>
  <w:style w:type="paragraph" w:styleId="Kop5">
    <w:name w:val="heading 5"/>
    <w:basedOn w:val="Standaard"/>
    <w:next w:val="Standaard"/>
    <w:link w:val="Kop5Char"/>
    <w:uiPriority w:val="9"/>
    <w:semiHidden/>
    <w:unhideWhenUsed/>
    <w:qFormat/>
    <w:rsid w:val="00360E74"/>
    <w:pPr>
      <w:keepNext/>
      <w:keepLines/>
      <w:spacing w:before="80" w:after="40"/>
      <w:outlineLvl w:val="4"/>
    </w:pPr>
    <w:rPr>
      <w:rFonts w:eastAsiaTheme="majorEastAsia" w:cstheme="majorBidi"/>
      <w:color w:val="2F5496" w:themeColor="accent1" w:themeShade="BF"/>
    </w:rPr>
  </w:style>
  <w:style w:type="paragraph" w:styleId="Kop6">
    <w:name w:val="heading 6"/>
    <w:basedOn w:val="Standaard"/>
    <w:next w:val="Standaard"/>
    <w:link w:val="Kop6Char"/>
    <w:uiPriority w:val="9"/>
    <w:semiHidden/>
    <w:unhideWhenUsed/>
    <w:qFormat/>
    <w:rsid w:val="00360E74"/>
    <w:pPr>
      <w:keepNext/>
      <w:keepLines/>
      <w:spacing w:before="40" w:after="0"/>
      <w:outlineLvl w:val="5"/>
    </w:pPr>
    <w:rPr>
      <w:rFonts w:eastAsiaTheme="majorEastAsia" w:cstheme="majorBidi"/>
      <w:i/>
      <w:iCs/>
      <w:color w:val="595959" w:themeColor="text1" w:themeTint="A6"/>
    </w:rPr>
  </w:style>
  <w:style w:type="paragraph" w:styleId="Kop7">
    <w:name w:val="heading 7"/>
    <w:basedOn w:val="Standaard"/>
    <w:next w:val="Standaard"/>
    <w:link w:val="Kop7Char"/>
    <w:uiPriority w:val="9"/>
    <w:semiHidden/>
    <w:unhideWhenUsed/>
    <w:qFormat/>
    <w:rsid w:val="00360E74"/>
    <w:pPr>
      <w:keepNext/>
      <w:keepLines/>
      <w:spacing w:before="40" w:after="0"/>
      <w:outlineLvl w:val="6"/>
    </w:pPr>
    <w:rPr>
      <w:rFonts w:eastAsiaTheme="majorEastAsia" w:cstheme="majorBidi"/>
      <w:color w:val="595959" w:themeColor="text1" w:themeTint="A6"/>
    </w:rPr>
  </w:style>
  <w:style w:type="paragraph" w:styleId="Kop8">
    <w:name w:val="heading 8"/>
    <w:basedOn w:val="Standaard"/>
    <w:next w:val="Standaard"/>
    <w:link w:val="Kop8Char"/>
    <w:uiPriority w:val="9"/>
    <w:semiHidden/>
    <w:unhideWhenUsed/>
    <w:qFormat/>
    <w:rsid w:val="00360E74"/>
    <w:pPr>
      <w:keepNext/>
      <w:keepLines/>
      <w:spacing w:after="0"/>
      <w:outlineLvl w:val="7"/>
    </w:pPr>
    <w:rPr>
      <w:rFonts w:eastAsiaTheme="majorEastAsia" w:cstheme="majorBidi"/>
      <w:i/>
      <w:iCs/>
      <w:color w:val="272727" w:themeColor="text1" w:themeTint="D8"/>
    </w:rPr>
  </w:style>
  <w:style w:type="paragraph" w:styleId="Kop9">
    <w:name w:val="heading 9"/>
    <w:basedOn w:val="Standaard"/>
    <w:next w:val="Standaard"/>
    <w:link w:val="Kop9Char"/>
    <w:uiPriority w:val="9"/>
    <w:semiHidden/>
    <w:unhideWhenUsed/>
    <w:qFormat/>
    <w:rsid w:val="00360E74"/>
    <w:pPr>
      <w:keepNext/>
      <w:keepLines/>
      <w:spacing w:after="0"/>
      <w:outlineLvl w:val="8"/>
    </w:pPr>
    <w:rPr>
      <w:rFonts w:eastAsiaTheme="majorEastAsia" w:cstheme="majorBidi"/>
      <w:color w:val="272727" w:themeColor="text1" w:themeTint="D8"/>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basedOn w:val="Standaardalinea-lettertype"/>
    <w:link w:val="Kop1"/>
    <w:uiPriority w:val="9"/>
    <w:rsid w:val="00360E74"/>
    <w:rPr>
      <w:rFonts w:asciiTheme="majorHAnsi" w:eastAsiaTheme="majorEastAsia" w:hAnsiTheme="majorHAnsi" w:cstheme="majorBidi"/>
      <w:color w:val="2F5496" w:themeColor="accent1" w:themeShade="BF"/>
      <w:sz w:val="40"/>
      <w:szCs w:val="40"/>
    </w:rPr>
  </w:style>
  <w:style w:type="character" w:customStyle="1" w:styleId="Kop2Char">
    <w:name w:val="Kop 2 Char"/>
    <w:basedOn w:val="Standaardalinea-lettertype"/>
    <w:link w:val="Kop2"/>
    <w:uiPriority w:val="9"/>
    <w:semiHidden/>
    <w:rsid w:val="00360E74"/>
    <w:rPr>
      <w:rFonts w:asciiTheme="majorHAnsi" w:eastAsiaTheme="majorEastAsia" w:hAnsiTheme="majorHAnsi" w:cstheme="majorBidi"/>
      <w:color w:val="2F5496" w:themeColor="accent1" w:themeShade="BF"/>
      <w:sz w:val="32"/>
      <w:szCs w:val="32"/>
    </w:rPr>
  </w:style>
  <w:style w:type="character" w:customStyle="1" w:styleId="Kop3Char">
    <w:name w:val="Kop 3 Char"/>
    <w:basedOn w:val="Standaardalinea-lettertype"/>
    <w:link w:val="Kop3"/>
    <w:uiPriority w:val="9"/>
    <w:semiHidden/>
    <w:rsid w:val="00360E74"/>
    <w:rPr>
      <w:rFonts w:eastAsiaTheme="majorEastAsia" w:cstheme="majorBidi"/>
      <w:color w:val="2F5496" w:themeColor="accent1" w:themeShade="BF"/>
      <w:sz w:val="28"/>
      <w:szCs w:val="28"/>
    </w:rPr>
  </w:style>
  <w:style w:type="character" w:customStyle="1" w:styleId="Kop4Char">
    <w:name w:val="Kop 4 Char"/>
    <w:basedOn w:val="Standaardalinea-lettertype"/>
    <w:link w:val="Kop4"/>
    <w:uiPriority w:val="9"/>
    <w:semiHidden/>
    <w:rsid w:val="00360E74"/>
    <w:rPr>
      <w:rFonts w:eastAsiaTheme="majorEastAsia" w:cstheme="majorBidi"/>
      <w:i/>
      <w:iCs/>
      <w:color w:val="2F5496" w:themeColor="accent1" w:themeShade="BF"/>
    </w:rPr>
  </w:style>
  <w:style w:type="character" w:customStyle="1" w:styleId="Kop5Char">
    <w:name w:val="Kop 5 Char"/>
    <w:basedOn w:val="Standaardalinea-lettertype"/>
    <w:link w:val="Kop5"/>
    <w:uiPriority w:val="9"/>
    <w:semiHidden/>
    <w:rsid w:val="00360E74"/>
    <w:rPr>
      <w:rFonts w:eastAsiaTheme="majorEastAsia" w:cstheme="majorBidi"/>
      <w:color w:val="2F5496" w:themeColor="accent1" w:themeShade="BF"/>
    </w:rPr>
  </w:style>
  <w:style w:type="character" w:customStyle="1" w:styleId="Kop6Char">
    <w:name w:val="Kop 6 Char"/>
    <w:basedOn w:val="Standaardalinea-lettertype"/>
    <w:link w:val="Kop6"/>
    <w:uiPriority w:val="9"/>
    <w:semiHidden/>
    <w:rsid w:val="00360E74"/>
    <w:rPr>
      <w:rFonts w:eastAsiaTheme="majorEastAsia" w:cstheme="majorBidi"/>
      <w:i/>
      <w:iCs/>
      <w:color w:val="595959" w:themeColor="text1" w:themeTint="A6"/>
    </w:rPr>
  </w:style>
  <w:style w:type="character" w:customStyle="1" w:styleId="Kop7Char">
    <w:name w:val="Kop 7 Char"/>
    <w:basedOn w:val="Standaardalinea-lettertype"/>
    <w:link w:val="Kop7"/>
    <w:uiPriority w:val="9"/>
    <w:semiHidden/>
    <w:rsid w:val="00360E74"/>
    <w:rPr>
      <w:rFonts w:eastAsiaTheme="majorEastAsia" w:cstheme="majorBidi"/>
      <w:color w:val="595959" w:themeColor="text1" w:themeTint="A6"/>
    </w:rPr>
  </w:style>
  <w:style w:type="character" w:customStyle="1" w:styleId="Kop8Char">
    <w:name w:val="Kop 8 Char"/>
    <w:basedOn w:val="Standaardalinea-lettertype"/>
    <w:link w:val="Kop8"/>
    <w:uiPriority w:val="9"/>
    <w:semiHidden/>
    <w:rsid w:val="00360E74"/>
    <w:rPr>
      <w:rFonts w:eastAsiaTheme="majorEastAsia" w:cstheme="majorBidi"/>
      <w:i/>
      <w:iCs/>
      <w:color w:val="272727" w:themeColor="text1" w:themeTint="D8"/>
    </w:rPr>
  </w:style>
  <w:style w:type="character" w:customStyle="1" w:styleId="Kop9Char">
    <w:name w:val="Kop 9 Char"/>
    <w:basedOn w:val="Standaardalinea-lettertype"/>
    <w:link w:val="Kop9"/>
    <w:uiPriority w:val="9"/>
    <w:semiHidden/>
    <w:rsid w:val="00360E74"/>
    <w:rPr>
      <w:rFonts w:eastAsiaTheme="majorEastAsia" w:cstheme="majorBidi"/>
      <w:color w:val="272727" w:themeColor="text1" w:themeTint="D8"/>
    </w:rPr>
  </w:style>
  <w:style w:type="paragraph" w:styleId="Titel">
    <w:name w:val="Title"/>
    <w:basedOn w:val="Standaard"/>
    <w:next w:val="Standaard"/>
    <w:link w:val="TitelChar"/>
    <w:uiPriority w:val="10"/>
    <w:qFormat/>
    <w:rsid w:val="00360E7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elChar">
    <w:name w:val="Titel Char"/>
    <w:basedOn w:val="Standaardalinea-lettertype"/>
    <w:link w:val="Titel"/>
    <w:uiPriority w:val="10"/>
    <w:rsid w:val="00360E74"/>
    <w:rPr>
      <w:rFonts w:asciiTheme="majorHAnsi" w:eastAsiaTheme="majorEastAsia" w:hAnsiTheme="majorHAnsi" w:cstheme="majorBidi"/>
      <w:spacing w:val="-10"/>
      <w:kern w:val="28"/>
      <w:sz w:val="56"/>
      <w:szCs w:val="56"/>
    </w:rPr>
  </w:style>
  <w:style w:type="paragraph" w:styleId="Ondertitel">
    <w:name w:val="Subtitle"/>
    <w:basedOn w:val="Standaard"/>
    <w:next w:val="Standaard"/>
    <w:link w:val="OndertitelChar"/>
    <w:uiPriority w:val="11"/>
    <w:qFormat/>
    <w:rsid w:val="00360E74"/>
    <w:pPr>
      <w:numPr>
        <w:ilvl w:val="1"/>
      </w:numPr>
    </w:pPr>
    <w:rPr>
      <w:rFonts w:eastAsiaTheme="majorEastAsia" w:cstheme="majorBidi"/>
      <w:color w:val="595959" w:themeColor="text1" w:themeTint="A6"/>
      <w:spacing w:val="15"/>
      <w:sz w:val="28"/>
      <w:szCs w:val="28"/>
    </w:rPr>
  </w:style>
  <w:style w:type="character" w:customStyle="1" w:styleId="OndertitelChar">
    <w:name w:val="Ondertitel Char"/>
    <w:basedOn w:val="Standaardalinea-lettertype"/>
    <w:link w:val="Ondertitel"/>
    <w:uiPriority w:val="11"/>
    <w:rsid w:val="00360E74"/>
    <w:rPr>
      <w:rFonts w:eastAsiaTheme="majorEastAsia" w:cstheme="majorBidi"/>
      <w:color w:val="595959" w:themeColor="text1" w:themeTint="A6"/>
      <w:spacing w:val="15"/>
      <w:sz w:val="28"/>
      <w:szCs w:val="28"/>
    </w:rPr>
  </w:style>
  <w:style w:type="paragraph" w:styleId="Citaat">
    <w:name w:val="Quote"/>
    <w:basedOn w:val="Standaard"/>
    <w:next w:val="Standaard"/>
    <w:link w:val="CitaatChar"/>
    <w:uiPriority w:val="29"/>
    <w:qFormat/>
    <w:rsid w:val="00360E74"/>
    <w:pPr>
      <w:spacing w:before="160"/>
      <w:jc w:val="center"/>
    </w:pPr>
    <w:rPr>
      <w:i/>
      <w:iCs/>
      <w:color w:val="404040" w:themeColor="text1" w:themeTint="BF"/>
    </w:rPr>
  </w:style>
  <w:style w:type="character" w:customStyle="1" w:styleId="CitaatChar">
    <w:name w:val="Citaat Char"/>
    <w:basedOn w:val="Standaardalinea-lettertype"/>
    <w:link w:val="Citaat"/>
    <w:uiPriority w:val="29"/>
    <w:rsid w:val="00360E74"/>
    <w:rPr>
      <w:i/>
      <w:iCs/>
      <w:color w:val="404040" w:themeColor="text1" w:themeTint="BF"/>
    </w:rPr>
  </w:style>
  <w:style w:type="paragraph" w:styleId="Lijstalinea">
    <w:name w:val="List Paragraph"/>
    <w:basedOn w:val="Standaard"/>
    <w:uiPriority w:val="34"/>
    <w:qFormat/>
    <w:rsid w:val="00360E74"/>
    <w:pPr>
      <w:ind w:left="720"/>
      <w:contextualSpacing/>
    </w:pPr>
  </w:style>
  <w:style w:type="character" w:styleId="Intensievebenadrukking">
    <w:name w:val="Intense Emphasis"/>
    <w:basedOn w:val="Standaardalinea-lettertype"/>
    <w:uiPriority w:val="21"/>
    <w:qFormat/>
    <w:rsid w:val="00360E74"/>
    <w:rPr>
      <w:i/>
      <w:iCs/>
      <w:color w:val="2F5496" w:themeColor="accent1" w:themeShade="BF"/>
    </w:rPr>
  </w:style>
  <w:style w:type="paragraph" w:styleId="Duidelijkcitaat">
    <w:name w:val="Intense Quote"/>
    <w:basedOn w:val="Standaard"/>
    <w:next w:val="Standaard"/>
    <w:link w:val="DuidelijkcitaatChar"/>
    <w:uiPriority w:val="30"/>
    <w:qFormat/>
    <w:rsid w:val="00360E74"/>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DuidelijkcitaatChar">
    <w:name w:val="Duidelijk citaat Char"/>
    <w:basedOn w:val="Standaardalinea-lettertype"/>
    <w:link w:val="Duidelijkcitaat"/>
    <w:uiPriority w:val="30"/>
    <w:rsid w:val="00360E74"/>
    <w:rPr>
      <w:i/>
      <w:iCs/>
      <w:color w:val="2F5496" w:themeColor="accent1" w:themeShade="BF"/>
    </w:rPr>
  </w:style>
  <w:style w:type="character" w:styleId="Intensieveverwijzing">
    <w:name w:val="Intense Reference"/>
    <w:basedOn w:val="Standaardalinea-lettertype"/>
    <w:uiPriority w:val="32"/>
    <w:qFormat/>
    <w:rsid w:val="00360E74"/>
    <w:rPr>
      <w:b/>
      <w:bCs/>
      <w:smallCaps/>
      <w:color w:val="2F5496" w:themeColor="accent1" w:themeShade="BF"/>
      <w:spacing w:val="5"/>
    </w:rPr>
  </w:style>
  <w:style w:type="character" w:styleId="Hyperlink">
    <w:name w:val="Hyperlink"/>
    <w:basedOn w:val="Standaardalinea-lettertype"/>
    <w:uiPriority w:val="99"/>
    <w:unhideWhenUsed/>
    <w:rsid w:val="00360E74"/>
    <w:rPr>
      <w:color w:val="0563C1" w:themeColor="hyperlink"/>
      <w:u w:val="single"/>
    </w:rPr>
  </w:style>
  <w:style w:type="character" w:styleId="Onopgelostemelding">
    <w:name w:val="Unresolved Mention"/>
    <w:basedOn w:val="Standaardalinea-lettertype"/>
    <w:uiPriority w:val="99"/>
    <w:semiHidden/>
    <w:unhideWhenUsed/>
    <w:rsid w:val="00360E7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rivacy@saxion.nl" TargetMode="External"/><Relationship Id="rId13" Type="http://schemas.openxmlformats.org/officeDocument/2006/relationships/hyperlink" Target="https://www.vereniginghogescholen.nl/kennisbank/vereniging-hogescholen/artikelen/selectielijst-hogescholen-versie-2025"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mailto:privacy@saxion.nl"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privacy@saxion.nl" TargetMode="External"/><Relationship Id="rId5" Type="http://schemas.openxmlformats.org/officeDocument/2006/relationships/styles" Target="styles.xml"/><Relationship Id="rId15" Type="http://schemas.openxmlformats.org/officeDocument/2006/relationships/hyperlink" Target="mailto:privacy@saxion.nl" TargetMode="External"/><Relationship Id="rId10" Type="http://schemas.openxmlformats.org/officeDocument/2006/relationships/hyperlink" Target="mailto:privacy@saxion.nl" TargetMode="External"/><Relationship Id="rId4" Type="http://schemas.openxmlformats.org/officeDocument/2006/relationships/numbering" Target="numbering.xml"/><Relationship Id="rId9" Type="http://schemas.openxmlformats.org/officeDocument/2006/relationships/hyperlink" Target="https://www.vereniginghogescholen.nl/kennisbank/vereniging-hogescholen/artikelen/selectielijst-hogescholen-versie-2025" TargetMode="External"/><Relationship Id="rId14" Type="http://schemas.openxmlformats.org/officeDocument/2006/relationships/hyperlink" Target="https://www.vereniginghogescholen.nl/kennisbank/vereniging-hogescholen/artikelen/selectielijst-hogescholen-versie-2025"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B94C58B9C98943867FEDFA5A0FBBD2" ma:contentTypeVersion="26" ma:contentTypeDescription="Een nieuw document maken." ma:contentTypeScope="" ma:versionID="7d624ddf340853c3ddc8ebb75ae1ed4c">
  <xsd:schema xmlns:xsd="http://www.w3.org/2001/XMLSchema" xmlns:xs="http://www.w3.org/2001/XMLSchema" xmlns:p="http://schemas.microsoft.com/office/2006/metadata/properties" xmlns:ns2="45f6ce90-ba85-4ef2-b43f-c64448cd95eb" xmlns:ns3="f5312a66-a430-4a2b-bda0-e97531a6e98f" xmlns:ns4="6c73e52c-07d4-4617-ab67-464747257e8d" xmlns:ns5="9db3dd58-873d-44f0-8268-c0babda76694" targetNamespace="http://schemas.microsoft.com/office/2006/metadata/properties" ma:root="true" ma:fieldsID="ef2ac7b83f1d040e1bebc48c18f72833" ns2:_="" ns3:_="" ns4:_="" ns5:_="">
    <xsd:import namespace="45f6ce90-ba85-4ef2-b43f-c64448cd95eb"/>
    <xsd:import namespace="f5312a66-a430-4a2b-bda0-e97531a6e98f"/>
    <xsd:import namespace="6c73e52c-07d4-4617-ab67-464747257e8d"/>
    <xsd:import namespace="9db3dd58-873d-44f0-8268-c0babda76694"/>
    <xsd:element name="properties">
      <xsd:complexType>
        <xsd:sequence>
          <xsd:element name="documentManagement">
            <xsd:complexType>
              <xsd:all>
                <xsd:element ref="ns2:SharedWithUsers" minOccurs="0"/>
                <xsd:element ref="ns4:c6664f9864b54a78bdf9e6230de1c78b" minOccurs="0"/>
                <xsd:element ref="ns5:MediaServiceMetadata" minOccurs="0"/>
                <xsd:element ref="ns5:MediaServiceFastMetadata" minOccurs="0"/>
                <xsd:element ref="ns3:SharedWithDetails" minOccurs="0"/>
                <xsd:element ref="ns5:MediaServiceAutoKeyPoints" minOccurs="0"/>
                <xsd:element ref="ns5:MediaServiceKeyPoints" minOccurs="0"/>
                <xsd:element ref="ns5:MediaServiceDateTaken" minOccurs="0"/>
                <xsd:element ref="ns5:MediaServiceAutoTags" minOccurs="0"/>
                <xsd:element ref="ns5:MediaServiceOCR" minOccurs="0"/>
                <xsd:element ref="ns5:MediaServiceGenerationTime" minOccurs="0"/>
                <xsd:element ref="ns5:MediaServiceEventHashCode" minOccurs="0"/>
                <xsd:element ref="ns5:lcf76f155ced4ddcb4097134ff3c332f" minOccurs="0"/>
                <xsd:element ref="ns5:MediaServiceLocation" minOccurs="0"/>
                <xsd:element ref="ns5:MediaLengthInSeconds" minOccurs="0"/>
                <xsd:element ref="ns5:MediaServiceObjectDetectorVersions" minOccurs="0"/>
                <xsd:element ref="ns5:MediaServiceSearchProperties" minOccurs="0"/>
                <xsd:element ref="ns5: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5f6ce90-ba85-4ef2-b43f-c64448cd95eb" elementFormDefault="qualified">
    <xsd:import namespace="http://schemas.microsoft.com/office/2006/documentManagement/types"/>
    <xsd:import namespace="http://schemas.microsoft.com/office/infopath/2007/PartnerControls"/>
    <xsd:element name="SharedWithUsers" ma:index="8" nillable="true" ma:displayName="Gedeeld"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5312a66-a430-4a2b-bda0-e97531a6e98f" elementFormDefault="qualified">
    <xsd:import namespace="http://schemas.microsoft.com/office/2006/documentManagement/types"/>
    <xsd:import namespace="http://schemas.microsoft.com/office/infopath/2007/PartnerControls"/>
    <xsd:element name="SharedWithDetails" ma:index="13" nillable="true" ma:displayName="Gedeeld met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6c73e52c-07d4-4617-ab67-464747257e8d" elementFormDefault="qualified">
    <xsd:import namespace="http://schemas.microsoft.com/office/2006/documentManagement/types"/>
    <xsd:import namespace="http://schemas.microsoft.com/office/infopath/2007/PartnerControls"/>
    <xsd:element name="c6664f9864b54a78bdf9e6230de1c78b" ma:index="10" nillable="true" ma:taxonomy="true" ma:internalName="c6664f9864b54a78bdf9e6230de1c78b" ma:taxonomyFieldName="Saxion_Organisatie" ma:displayName="Organisatie" ma:fieldId="{c6664f98-64b5-4a78-bdf9-e6230de1c78b}" ma:sspId="ea23b583-fc58-4aef-a739-6987dbfb3358" ma:termSetId="f5ce510c-de11-4010-8708-f2f2dfd0e37c"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9db3dd58-873d-44f0-8268-c0babda76694"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ServiceAutoTags" ma:index="17" nillable="true" ma:displayName="Tags" ma:internalName="MediaServiceAutoTags"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lcf76f155ced4ddcb4097134ff3c332f" ma:index="22" nillable="true" ma:taxonomy="true" ma:internalName="lcf76f155ced4ddcb4097134ff3c332f" ma:taxonomyFieldName="MediaServiceImageTags" ma:displayName="Afbeeldingtags" ma:readOnly="false" ma:fieldId="{5cf76f15-5ced-4ddc-b409-7134ff3c332f}" ma:taxonomyMulti="true" ma:sspId="ea23b583-fc58-4aef-a739-6987dbfb3358" ma:termSetId="09814cd3-568e-fe90-9814-8d621ff8fb84" ma:anchorId="fba54fb3-c3e1-fe81-a776-ca4b69148c4d" ma:open="true" ma:isKeyword="false">
      <xsd:complexType>
        <xsd:sequence>
          <xsd:element ref="pc:Terms" minOccurs="0" maxOccurs="1"/>
        </xsd:sequence>
      </xsd:complexType>
    </xsd:element>
    <xsd:element name="MediaServiceLocation" ma:index="23" nillable="true" ma:displayName="Location" ma:internalName="MediaServiceLocation" ma:readOnly="true">
      <xsd:simpleType>
        <xsd:restriction base="dms:Text"/>
      </xsd:simpleType>
    </xsd:element>
    <xsd:element name="MediaLengthInSeconds" ma:index="24" nillable="true" ma:displayName="MediaLengthInSeconds" ma:hidden="true" ma:internalName="MediaLengthInSeconds" ma:readOnly="true">
      <xsd:simpleType>
        <xsd:restriction base="dms:Unknown"/>
      </xsd:simpleType>
    </xsd:element>
    <xsd:element name="MediaServiceObjectDetectorVersions" ma:index="25" nillable="true" ma:displayName="MediaServiceObjectDetectorVersions" ma:hidden="true" ma:indexed="true" ma:internalName="MediaServiceObjectDetectorVersions" ma:readOnly="true">
      <xsd:simpleType>
        <xsd:restriction base="dms:Text"/>
      </xsd:simpleType>
    </xsd:element>
    <xsd:element name="MediaServiceSearchProperties" ma:index="26" nillable="true" ma:displayName="MediaServiceSearchProperties" ma:hidden="true" ma:internalName="MediaServiceSearchProperties" ma:readOnly="true">
      <xsd:simpleType>
        <xsd:restriction base="dms:Note"/>
      </xsd:simpleType>
    </xsd:element>
    <xsd:element name="MediaServiceBillingMetadata" ma:index="27"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9db3dd58-873d-44f0-8268-c0babda76694">
      <Terms xmlns="http://schemas.microsoft.com/office/infopath/2007/PartnerControls"/>
    </lcf76f155ced4ddcb4097134ff3c332f>
    <c6664f9864b54a78bdf9e6230de1c78b xmlns="6c73e52c-07d4-4617-ab67-464747257e8d">
      <Terms xmlns="http://schemas.microsoft.com/office/infopath/2007/PartnerControls"/>
    </c6664f9864b54a78bdf9e6230de1c78b>
  </documentManagement>
</p:properties>
</file>

<file path=customXml/itemProps1.xml><?xml version="1.0" encoding="utf-8"?>
<ds:datastoreItem xmlns:ds="http://schemas.openxmlformats.org/officeDocument/2006/customXml" ds:itemID="{857CBE78-0040-4AC6-9EC7-A600122A778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5f6ce90-ba85-4ef2-b43f-c64448cd95eb"/>
    <ds:schemaRef ds:uri="f5312a66-a430-4a2b-bda0-e97531a6e98f"/>
    <ds:schemaRef ds:uri="6c73e52c-07d4-4617-ab67-464747257e8d"/>
    <ds:schemaRef ds:uri="9db3dd58-873d-44f0-8268-c0babda7669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82B27A1-1B1D-4208-A1FC-71B433997A7D}">
  <ds:schemaRefs>
    <ds:schemaRef ds:uri="http://schemas.microsoft.com/sharepoint/v3/contenttype/forms"/>
  </ds:schemaRefs>
</ds:datastoreItem>
</file>

<file path=customXml/itemProps3.xml><?xml version="1.0" encoding="utf-8"?>
<ds:datastoreItem xmlns:ds="http://schemas.openxmlformats.org/officeDocument/2006/customXml" ds:itemID="{C28CBA20-99EE-434E-BF56-4E36657C6865}">
  <ds:schemaRefs>
    <ds:schemaRef ds:uri="http://schemas.microsoft.com/office/2006/metadata/properties"/>
    <ds:schemaRef ds:uri="http://schemas.microsoft.com/office/infopath/2007/PartnerControls"/>
    <ds:schemaRef ds:uri="9db3dd58-873d-44f0-8268-c0babda76694"/>
    <ds:schemaRef ds:uri="6c73e52c-07d4-4617-ab67-464747257e8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2330</Words>
  <Characters>12817</Characters>
  <Application>Microsoft Office Word</Application>
  <DocSecurity>0</DocSecurity>
  <Lines>106</Lines>
  <Paragraphs>30</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15117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Linde Borgerink</dc:creator>
  <cp:keywords/>
  <dc:description/>
  <cp:lastModifiedBy>Linde Borgerink</cp:lastModifiedBy>
  <cp:revision>18</cp:revision>
  <dcterms:created xsi:type="dcterms:W3CDTF">2026-05-22T13:14:00Z</dcterms:created>
  <dcterms:modified xsi:type="dcterms:W3CDTF">2026-06-10T11:18:00Z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0x01010001B94C58B9C98943867FEDFA5A0FBBD2</vt:lpwstr>
  </property>
  <property fmtid="{D5CDD505-2E9C-101B-9397-08002B2CF9AE}" pid="3" name="Saxion_Organisatie">
    <vt:lpwstr/>
  </property>
  <property fmtid="{D5CDD505-2E9C-101B-9397-08002B2CF9AE}" pid="4" name="MediaServiceImageTags">
    <vt:lpwstr/>
  </property>
</Properties>
</file>